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F7498" w14:textId="77777777" w:rsidR="006F0FEE" w:rsidRPr="00294272" w:rsidRDefault="00CD3A1F" w:rsidP="00820AAC">
      <w:pPr>
        <w:jc w:val="right"/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Техзадание </w:t>
      </w:r>
      <w:r w:rsidR="00FE6FB1">
        <w:rPr>
          <w:rFonts w:ascii="Calibri" w:hAnsi="Calibri" w:cs="Calibri"/>
          <w:b/>
          <w:color w:val="1F497D"/>
          <w:sz w:val="22"/>
          <w:szCs w:val="22"/>
          <w:lang w:eastAsia="en-US"/>
        </w:rPr>
        <w:t>1177</w:t>
      </w:r>
      <w:r w:rsidR="00A85D85">
        <w:rPr>
          <w:rFonts w:ascii="Calibri" w:hAnsi="Calibri" w:cs="Calibri"/>
          <w:b/>
          <w:color w:val="1F497D"/>
          <w:sz w:val="22"/>
          <w:szCs w:val="22"/>
          <w:lang w:eastAsia="en-US"/>
        </w:rPr>
        <w:t>_1</w:t>
      </w:r>
    </w:p>
    <w:p w14:paraId="7D189E17" w14:textId="77777777" w:rsidR="00172436" w:rsidRDefault="00820AAC" w:rsidP="00820AAC">
      <w:pPr>
        <w:jc w:val="center"/>
        <w:rPr>
          <w:rFonts w:ascii="Calibri" w:hAnsi="Calibri" w:cs="Calibri"/>
          <w:b/>
          <w:color w:val="1F497D"/>
          <w:sz w:val="22"/>
          <w:szCs w:val="22"/>
          <w:lang w:eastAsia="en-US"/>
        </w:rPr>
      </w:pPr>
      <w:r w:rsidRPr="002B3BE3">
        <w:rPr>
          <w:rFonts w:ascii="Calibri" w:hAnsi="Calibri" w:cs="Calibri"/>
          <w:b/>
          <w:color w:val="1F497D"/>
          <w:sz w:val="22"/>
          <w:szCs w:val="22"/>
          <w:lang w:eastAsia="en-US"/>
        </w:rPr>
        <w:t xml:space="preserve">Блок-контейнер </w:t>
      </w:r>
      <w:r w:rsidR="00050ECF">
        <w:rPr>
          <w:rFonts w:ascii="Calibri" w:hAnsi="Calibri" w:cs="Calibri"/>
          <w:b/>
          <w:color w:val="1F497D"/>
          <w:sz w:val="22"/>
          <w:szCs w:val="22"/>
          <w:lang w:eastAsia="en-US"/>
        </w:rPr>
        <w:t xml:space="preserve">уличного исполнения </w:t>
      </w:r>
      <w:r w:rsidRPr="002B3BE3">
        <w:rPr>
          <w:rFonts w:ascii="Calibri" w:hAnsi="Calibri" w:cs="Calibri"/>
          <w:b/>
          <w:color w:val="1F497D"/>
          <w:sz w:val="22"/>
          <w:szCs w:val="22"/>
          <w:lang w:eastAsia="en-US"/>
        </w:rPr>
        <w:t xml:space="preserve">в количестве </w:t>
      </w:r>
      <w:r w:rsidR="009F1B90" w:rsidRPr="009F1B90">
        <w:rPr>
          <w:rFonts w:ascii="Calibri" w:hAnsi="Calibri" w:cs="Calibri"/>
          <w:b/>
          <w:color w:val="1F497D"/>
          <w:sz w:val="22"/>
          <w:szCs w:val="22"/>
          <w:lang w:eastAsia="en-US"/>
        </w:rPr>
        <w:t>1</w:t>
      </w:r>
      <w:r w:rsidRPr="002B3BE3">
        <w:rPr>
          <w:rFonts w:ascii="Calibri" w:hAnsi="Calibri" w:cs="Calibri"/>
          <w:b/>
          <w:color w:val="1F497D"/>
          <w:sz w:val="22"/>
          <w:szCs w:val="22"/>
          <w:lang w:eastAsia="en-US"/>
        </w:rPr>
        <w:t xml:space="preserve"> </w:t>
      </w:r>
      <w:proofErr w:type="spellStart"/>
      <w:r w:rsidRPr="002B3BE3">
        <w:rPr>
          <w:rFonts w:ascii="Calibri" w:hAnsi="Calibri" w:cs="Calibri"/>
          <w:b/>
          <w:color w:val="1F497D"/>
          <w:sz w:val="22"/>
          <w:szCs w:val="22"/>
          <w:lang w:eastAsia="en-US"/>
        </w:rPr>
        <w:t>шт</w:t>
      </w:r>
      <w:proofErr w:type="spellEnd"/>
      <w:r w:rsidRPr="002B3BE3">
        <w:rPr>
          <w:rFonts w:ascii="Calibri" w:hAnsi="Calibri" w:cs="Calibri"/>
          <w:b/>
          <w:color w:val="1F497D"/>
          <w:sz w:val="22"/>
          <w:szCs w:val="22"/>
          <w:lang w:eastAsia="en-US"/>
        </w:rPr>
        <w:t xml:space="preserve"> </w:t>
      </w:r>
    </w:p>
    <w:p w14:paraId="3475E55F" w14:textId="77777777" w:rsidR="00820AAC" w:rsidRPr="002B3BE3" w:rsidRDefault="00820AAC" w:rsidP="00820AAC">
      <w:pPr>
        <w:jc w:val="center"/>
        <w:rPr>
          <w:rFonts w:ascii="Calibri" w:hAnsi="Calibri" w:cs="Calibri"/>
          <w:b/>
          <w:color w:val="1F497D"/>
          <w:sz w:val="22"/>
          <w:szCs w:val="22"/>
          <w:lang w:eastAsia="en-US"/>
        </w:rPr>
      </w:pPr>
      <w:r w:rsidRPr="002B3BE3">
        <w:rPr>
          <w:rFonts w:ascii="Calibri" w:hAnsi="Calibri" w:cs="Calibri"/>
          <w:b/>
          <w:color w:val="1F497D"/>
          <w:sz w:val="22"/>
          <w:szCs w:val="22"/>
          <w:lang w:eastAsia="en-US"/>
        </w:rPr>
        <w:t xml:space="preserve">(СЗ </w:t>
      </w:r>
      <w:r w:rsidR="00A85D85">
        <w:rPr>
          <w:rFonts w:ascii="Calibri" w:hAnsi="Calibri" w:cs="Calibri"/>
          <w:b/>
          <w:color w:val="1F497D"/>
          <w:sz w:val="22"/>
          <w:szCs w:val="22"/>
          <w:lang w:eastAsia="en-US"/>
        </w:rPr>
        <w:t>ф1_</w:t>
      </w:r>
      <w:r w:rsidR="00050ECF">
        <w:rPr>
          <w:rFonts w:ascii="Calibri" w:hAnsi="Calibri" w:cs="Calibri"/>
          <w:b/>
          <w:color w:val="1F497D"/>
          <w:sz w:val="22"/>
          <w:szCs w:val="22"/>
          <w:lang w:eastAsia="en-US"/>
        </w:rPr>
        <w:t>1177</w:t>
      </w:r>
      <w:r w:rsidRPr="002B3BE3">
        <w:rPr>
          <w:rFonts w:ascii="Calibri" w:hAnsi="Calibri" w:cs="Calibri"/>
          <w:b/>
          <w:color w:val="1F497D"/>
          <w:sz w:val="22"/>
          <w:szCs w:val="22"/>
          <w:lang w:eastAsia="en-US"/>
        </w:rPr>
        <w:t>)</w:t>
      </w:r>
    </w:p>
    <w:p w14:paraId="29ED41A8" w14:textId="77777777" w:rsidR="006F0FEE" w:rsidRDefault="006F0FEE" w:rsidP="006F0FEE">
      <w:pPr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0DFCA333" w14:textId="77777777" w:rsidR="006F0FEE" w:rsidRDefault="006F0FEE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Размеры 6000*</w:t>
      </w:r>
      <w:r w:rsidR="0072185A">
        <w:rPr>
          <w:rFonts w:ascii="Calibri" w:hAnsi="Calibri" w:cs="Calibri"/>
          <w:color w:val="1F497D"/>
          <w:sz w:val="22"/>
          <w:szCs w:val="22"/>
          <w:lang w:eastAsia="en-US"/>
        </w:rPr>
        <w:t>24</w:t>
      </w:r>
      <w:r w:rsidR="006E7FF0">
        <w:rPr>
          <w:rFonts w:ascii="Calibri" w:hAnsi="Calibri" w:cs="Calibri"/>
          <w:color w:val="1F497D"/>
          <w:sz w:val="22"/>
          <w:szCs w:val="22"/>
          <w:lang w:eastAsia="en-US"/>
        </w:rPr>
        <w:t>00*</w:t>
      </w:r>
      <w:r w:rsidR="00050ECF">
        <w:rPr>
          <w:rFonts w:ascii="Calibri" w:hAnsi="Calibri" w:cs="Calibri"/>
          <w:color w:val="1F497D"/>
          <w:sz w:val="22"/>
          <w:szCs w:val="22"/>
          <w:lang w:eastAsia="en-US"/>
        </w:rPr>
        <w:t>2560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 мм</w:t>
      </w:r>
      <w:r w:rsidR="0072185A">
        <w:rPr>
          <w:rFonts w:ascii="Calibri" w:hAnsi="Calibri" w:cs="Calibri"/>
          <w:color w:val="1F497D"/>
          <w:sz w:val="22"/>
          <w:szCs w:val="22"/>
          <w:lang w:eastAsia="en-US"/>
        </w:rPr>
        <w:t>,</w:t>
      </w:r>
      <w:r w:rsidR="00113CAE">
        <w:rPr>
          <w:rFonts w:ascii="Calibri" w:hAnsi="Calibri" w:cs="Calibri"/>
          <w:color w:val="1F497D"/>
          <w:sz w:val="22"/>
          <w:szCs w:val="22"/>
          <w:lang w:eastAsia="en-US"/>
        </w:rPr>
        <w:t xml:space="preserve"> (внешние размеры)</w:t>
      </w:r>
    </w:p>
    <w:p w14:paraId="300D94D9" w14:textId="77777777" w:rsidR="006F0FEE" w:rsidRDefault="006F0FEE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Стены, крыша, пол </w:t>
      </w:r>
      <w:r w:rsidR="0072185A">
        <w:rPr>
          <w:rFonts w:ascii="Calibri" w:hAnsi="Calibri" w:cs="Calibri"/>
          <w:color w:val="1F497D"/>
          <w:sz w:val="22"/>
          <w:szCs w:val="22"/>
          <w:lang w:eastAsia="en-US"/>
        </w:rPr>
        <w:t xml:space="preserve">– 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утеплени</w:t>
      </w:r>
      <w:r w:rsidR="00050ECF">
        <w:rPr>
          <w:rFonts w:ascii="Calibri" w:hAnsi="Calibri" w:cs="Calibri"/>
          <w:color w:val="1F497D"/>
          <w:sz w:val="22"/>
          <w:szCs w:val="22"/>
          <w:lang w:eastAsia="en-US"/>
        </w:rPr>
        <w:t xml:space="preserve">е 100 </w:t>
      </w:r>
      <w:r w:rsidR="0072185A">
        <w:rPr>
          <w:rFonts w:ascii="Calibri" w:hAnsi="Calibri" w:cs="Calibri"/>
          <w:color w:val="1F497D"/>
          <w:sz w:val="22"/>
          <w:szCs w:val="22"/>
          <w:lang w:eastAsia="en-US"/>
        </w:rPr>
        <w:t>мм</w:t>
      </w:r>
      <w:r w:rsidR="00050ECF">
        <w:rPr>
          <w:rFonts w:ascii="Calibri" w:hAnsi="Calibri" w:cs="Calibri"/>
          <w:color w:val="1F497D"/>
          <w:sz w:val="22"/>
          <w:szCs w:val="22"/>
          <w:lang w:eastAsia="en-US"/>
        </w:rPr>
        <w:t>,</w:t>
      </w:r>
      <w:r w:rsidR="0072185A"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  <w:r w:rsidR="00050ECF">
        <w:rPr>
          <w:rFonts w:ascii="Calibri" w:hAnsi="Calibri" w:cs="Calibri"/>
          <w:color w:val="1F497D"/>
          <w:sz w:val="22"/>
          <w:szCs w:val="22"/>
          <w:lang w:eastAsia="en-US"/>
        </w:rPr>
        <w:t>базальтовая плита, плотность не менее 33кг/м3</w:t>
      </w:r>
    </w:p>
    <w:p w14:paraId="141420F3" w14:textId="77777777" w:rsidR="006F0FEE" w:rsidRDefault="006F0FEE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Пояс каркаса бытовки из швеллера 100*50*3 </w:t>
      </w:r>
    </w:p>
    <w:p w14:paraId="6340D521" w14:textId="77777777" w:rsidR="009118F0" w:rsidRDefault="009118F0" w:rsidP="009118F0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Угловые стойки каркаса г/к </w:t>
      </w:r>
      <w:r w:rsidR="00050ECF">
        <w:rPr>
          <w:rFonts w:ascii="Calibri" w:hAnsi="Calibri" w:cs="Calibri"/>
          <w:color w:val="1F497D"/>
          <w:sz w:val="22"/>
          <w:szCs w:val="22"/>
          <w:lang w:eastAsia="en-US"/>
        </w:rPr>
        <w:t>75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*</w:t>
      </w:r>
      <w:r w:rsidR="00050ECF">
        <w:rPr>
          <w:rFonts w:ascii="Calibri" w:hAnsi="Calibri" w:cs="Calibri"/>
          <w:color w:val="1F497D"/>
          <w:sz w:val="22"/>
          <w:szCs w:val="22"/>
          <w:lang w:eastAsia="en-US"/>
        </w:rPr>
        <w:t>75</w:t>
      </w:r>
      <w:r w:rsidR="00B400DD">
        <w:rPr>
          <w:rFonts w:ascii="Calibri" w:hAnsi="Calibri" w:cs="Calibri"/>
          <w:color w:val="1F497D"/>
          <w:sz w:val="22"/>
          <w:szCs w:val="22"/>
          <w:lang w:eastAsia="en-US"/>
        </w:rPr>
        <w:t>*5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мм</w:t>
      </w:r>
    </w:p>
    <w:p w14:paraId="493D3E6F" w14:textId="77777777" w:rsidR="009118F0" w:rsidRPr="00FD2B08" w:rsidRDefault="009118F0" w:rsidP="009118F0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FD2B08">
        <w:rPr>
          <w:rFonts w:ascii="Calibri" w:hAnsi="Calibri" w:cs="Calibri"/>
          <w:color w:val="1F497D"/>
          <w:sz w:val="22"/>
          <w:szCs w:val="22"/>
          <w:lang w:eastAsia="en-US"/>
        </w:rPr>
        <w:t>Каркас усилен косынками 150*150*3мм по всем углам плоскости, метод крепления - сварка</w:t>
      </w:r>
    </w:p>
    <w:p w14:paraId="4D91144C" w14:textId="77777777" w:rsidR="006F0FEE" w:rsidRDefault="006F0FEE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Усиление </w:t>
      </w:r>
      <w:r w:rsidR="001F5D49">
        <w:rPr>
          <w:rFonts w:ascii="Calibri" w:hAnsi="Calibri" w:cs="Calibri"/>
          <w:color w:val="1F497D"/>
          <w:sz w:val="22"/>
          <w:szCs w:val="22"/>
          <w:lang w:eastAsia="en-US"/>
        </w:rPr>
        <w:t xml:space="preserve">нижней и верхней обвязки поперечными лагами из гнутого швеллера 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100*50*3</w:t>
      </w:r>
      <w:r w:rsidR="001F5D49">
        <w:rPr>
          <w:rFonts w:ascii="Calibri" w:hAnsi="Calibri" w:cs="Calibri"/>
          <w:color w:val="1F497D"/>
          <w:sz w:val="22"/>
          <w:szCs w:val="22"/>
          <w:lang w:eastAsia="en-US"/>
        </w:rPr>
        <w:t>мм по центру</w:t>
      </w:r>
    </w:p>
    <w:p w14:paraId="51C477A2" w14:textId="77777777" w:rsidR="006F0FEE" w:rsidRDefault="006F0FEE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Такелажные элементы – зацепы грузоподъемные из угла 50*50*3м (на вертикальных элементах каркаса)</w:t>
      </w:r>
    </w:p>
    <w:p w14:paraId="792E5B63" w14:textId="77777777" w:rsidR="006F0FEE" w:rsidRDefault="006F0FEE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Покрытие кровли – стальной лист</w:t>
      </w:r>
      <w:r w:rsidR="00B400DD">
        <w:rPr>
          <w:rFonts w:ascii="Calibri" w:hAnsi="Calibri" w:cs="Calibri"/>
          <w:color w:val="1F497D"/>
          <w:sz w:val="22"/>
          <w:szCs w:val="22"/>
          <w:lang w:eastAsia="en-US"/>
        </w:rPr>
        <w:t xml:space="preserve"> Х/К толщина 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0,</w:t>
      </w:r>
      <w:r w:rsidR="003A606E">
        <w:rPr>
          <w:rFonts w:ascii="Calibri" w:hAnsi="Calibri" w:cs="Calibri"/>
          <w:color w:val="1F497D"/>
          <w:sz w:val="22"/>
          <w:szCs w:val="22"/>
          <w:lang w:eastAsia="en-US"/>
        </w:rPr>
        <w:t xml:space="preserve">8 </w:t>
      </w:r>
      <w:r w:rsidR="001F5D49">
        <w:rPr>
          <w:rFonts w:ascii="Calibri" w:hAnsi="Calibri" w:cs="Calibri"/>
          <w:color w:val="1F497D"/>
          <w:sz w:val="22"/>
          <w:szCs w:val="22"/>
          <w:lang w:eastAsia="en-US"/>
        </w:rPr>
        <w:t xml:space="preserve">мм, </w:t>
      </w:r>
      <w:r>
        <w:rPr>
          <w:rFonts w:ascii="Calibri" w:hAnsi="Calibri" w:cs="Calibri"/>
          <w:color w:val="1F497D"/>
          <w:sz w:val="22"/>
          <w:szCs w:val="22"/>
          <w:lang w:val="en-US" w:eastAsia="en-US"/>
        </w:rPr>
        <w:t>RAL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 7024 графитовый, </w:t>
      </w:r>
      <w:r w:rsidR="001F5D49">
        <w:rPr>
          <w:rFonts w:ascii="Calibri" w:hAnsi="Calibri" w:cs="Calibri"/>
          <w:color w:val="1F497D"/>
          <w:sz w:val="22"/>
          <w:szCs w:val="22"/>
          <w:lang w:eastAsia="en-US"/>
        </w:rPr>
        <w:t>односкатная кровля.</w:t>
      </w:r>
      <w:r w:rsidR="00D94454">
        <w:rPr>
          <w:rFonts w:ascii="Calibri" w:hAnsi="Calibri" w:cs="Calibri"/>
          <w:color w:val="1F497D"/>
          <w:sz w:val="22"/>
          <w:szCs w:val="22"/>
          <w:lang w:eastAsia="en-US"/>
        </w:rPr>
        <w:t xml:space="preserve"> Швы обработаны гидроизоляционной мастикой.</w:t>
      </w:r>
      <w:r w:rsidR="001F5D49">
        <w:rPr>
          <w:rFonts w:ascii="Calibri" w:hAnsi="Calibri" w:cs="Calibri"/>
          <w:color w:val="1F497D"/>
          <w:sz w:val="22"/>
          <w:szCs w:val="22"/>
          <w:lang w:eastAsia="en-US"/>
        </w:rPr>
        <w:t xml:space="preserve"> Высота в коньке 100мм.</w:t>
      </w:r>
    </w:p>
    <w:p w14:paraId="0274E77E" w14:textId="77777777" w:rsidR="006F0FEE" w:rsidRDefault="006F0FEE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Наружн</w:t>
      </w:r>
      <w:r w:rsidR="00EE3FD1">
        <w:rPr>
          <w:rFonts w:ascii="Calibri" w:hAnsi="Calibri" w:cs="Calibri"/>
          <w:color w:val="1F497D"/>
          <w:sz w:val="22"/>
          <w:szCs w:val="22"/>
          <w:lang w:eastAsia="en-US"/>
        </w:rPr>
        <w:t>а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я отделка – цветной профлист </w:t>
      </w:r>
      <w:r w:rsidR="00B400DD">
        <w:rPr>
          <w:rFonts w:ascii="Calibri" w:hAnsi="Calibri" w:cs="Calibri"/>
          <w:color w:val="1F497D"/>
          <w:sz w:val="22"/>
          <w:szCs w:val="22"/>
          <w:lang w:eastAsia="en-US"/>
        </w:rPr>
        <w:t>С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8 0,4мм </w:t>
      </w:r>
      <w:r>
        <w:rPr>
          <w:rFonts w:ascii="Calibri" w:hAnsi="Calibri" w:cs="Calibri"/>
          <w:color w:val="1F497D"/>
          <w:sz w:val="22"/>
          <w:szCs w:val="22"/>
          <w:lang w:val="en-US" w:eastAsia="en-US"/>
        </w:rPr>
        <w:t>RAL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 7024 графитовый</w:t>
      </w:r>
    </w:p>
    <w:p w14:paraId="59E1906F" w14:textId="77777777" w:rsidR="006F0FEE" w:rsidRDefault="00B400DD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Каркас стен – брусок 100*4</w:t>
      </w:r>
      <w:r w:rsidR="006F0FEE">
        <w:rPr>
          <w:rFonts w:ascii="Calibri" w:hAnsi="Calibri" w:cs="Calibri"/>
          <w:color w:val="1F497D"/>
          <w:sz w:val="22"/>
          <w:szCs w:val="22"/>
          <w:lang w:eastAsia="en-US"/>
        </w:rPr>
        <w:t xml:space="preserve">0мм </w:t>
      </w:r>
      <w:r w:rsidR="00EE3FD1">
        <w:rPr>
          <w:rFonts w:ascii="Calibri" w:hAnsi="Calibri" w:cs="Calibri"/>
          <w:color w:val="1F497D"/>
          <w:sz w:val="22"/>
          <w:szCs w:val="22"/>
          <w:lang w:eastAsia="en-US"/>
        </w:rPr>
        <w:t>с шагом не более 600мм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, с </w:t>
      </w:r>
      <w:proofErr w:type="spellStart"/>
      <w:r>
        <w:rPr>
          <w:rFonts w:ascii="Calibri" w:hAnsi="Calibri" w:cs="Calibri"/>
          <w:color w:val="1F497D"/>
          <w:sz w:val="22"/>
          <w:szCs w:val="22"/>
          <w:lang w:eastAsia="en-US"/>
        </w:rPr>
        <w:t>огнебиопропиткой</w:t>
      </w:r>
      <w:proofErr w:type="spellEnd"/>
      <w:r w:rsidR="005B05D8">
        <w:rPr>
          <w:rFonts w:ascii="Calibri" w:hAnsi="Calibri" w:cs="Calibri"/>
          <w:color w:val="1F497D"/>
          <w:sz w:val="22"/>
          <w:szCs w:val="22"/>
          <w:lang w:eastAsia="en-US"/>
        </w:rPr>
        <w:t xml:space="preserve">. </w:t>
      </w:r>
    </w:p>
    <w:p w14:paraId="3D6ECCFE" w14:textId="77777777" w:rsidR="006F0FEE" w:rsidRDefault="006F0FEE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Внутренняя отделка стен </w:t>
      </w:r>
      <w:r w:rsidR="005B05D8">
        <w:rPr>
          <w:rFonts w:ascii="Calibri" w:hAnsi="Calibri" w:cs="Calibri"/>
          <w:color w:val="1F497D"/>
          <w:sz w:val="22"/>
          <w:szCs w:val="22"/>
          <w:lang w:eastAsia="en-US"/>
        </w:rPr>
        <w:t>МДФ</w:t>
      </w:r>
      <w:r w:rsidR="001F5D49">
        <w:rPr>
          <w:rFonts w:ascii="Calibri" w:hAnsi="Calibri" w:cs="Calibri"/>
          <w:color w:val="1F497D"/>
          <w:sz w:val="22"/>
          <w:szCs w:val="22"/>
          <w:lang w:eastAsia="en-US"/>
        </w:rPr>
        <w:t xml:space="preserve"> поверх ОСП 9мм,</w:t>
      </w:r>
      <w:r w:rsidR="005B05D8"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  <w:r w:rsidR="00113CAE">
        <w:rPr>
          <w:rFonts w:ascii="Calibri" w:hAnsi="Calibri" w:cs="Calibri"/>
          <w:color w:val="1F497D"/>
          <w:sz w:val="22"/>
          <w:szCs w:val="22"/>
          <w:lang w:eastAsia="en-US"/>
        </w:rPr>
        <w:t>цвет светло-бежевый</w:t>
      </w:r>
    </w:p>
    <w:p w14:paraId="5EBAEE82" w14:textId="77777777" w:rsidR="00BE0611" w:rsidRDefault="00BE0611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Внутренняя отделка потолка – </w:t>
      </w:r>
      <w:r w:rsidR="00F041D7">
        <w:rPr>
          <w:rFonts w:ascii="Calibri" w:hAnsi="Calibri" w:cs="Calibri"/>
          <w:color w:val="1F497D"/>
          <w:sz w:val="22"/>
          <w:szCs w:val="22"/>
          <w:lang w:eastAsia="en-US"/>
        </w:rPr>
        <w:t>МДФ</w:t>
      </w:r>
      <w:r w:rsidR="00B02BF1">
        <w:rPr>
          <w:rFonts w:ascii="Calibri" w:hAnsi="Calibri" w:cs="Calibri"/>
          <w:color w:val="1F497D"/>
          <w:sz w:val="22"/>
          <w:szCs w:val="22"/>
          <w:lang w:eastAsia="en-US"/>
        </w:rPr>
        <w:t xml:space="preserve"> поверх ОСП 9мм</w:t>
      </w:r>
      <w:r w:rsidR="00F041D7">
        <w:rPr>
          <w:rFonts w:ascii="Calibri" w:hAnsi="Calibri" w:cs="Calibri"/>
          <w:color w:val="1F497D"/>
          <w:sz w:val="22"/>
          <w:szCs w:val="22"/>
          <w:lang w:eastAsia="en-US"/>
        </w:rPr>
        <w:t>,</w:t>
      </w:r>
      <w:r w:rsidR="00864D69">
        <w:rPr>
          <w:rFonts w:ascii="Calibri" w:hAnsi="Calibri" w:cs="Calibri"/>
          <w:color w:val="1F497D"/>
          <w:sz w:val="22"/>
          <w:szCs w:val="22"/>
          <w:lang w:eastAsia="en-US"/>
        </w:rPr>
        <w:t xml:space="preserve"> белый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, плинтуса потолочные </w:t>
      </w:r>
      <w:r w:rsidR="006E7FF0">
        <w:rPr>
          <w:rFonts w:ascii="Calibri" w:hAnsi="Calibri" w:cs="Calibri"/>
          <w:color w:val="1F497D"/>
          <w:sz w:val="22"/>
          <w:szCs w:val="22"/>
          <w:lang w:eastAsia="en-US"/>
        </w:rPr>
        <w:t>в цвет</w:t>
      </w:r>
      <w:r w:rsidR="00E7181B">
        <w:rPr>
          <w:rFonts w:ascii="Calibri" w:hAnsi="Calibri" w:cs="Calibri"/>
          <w:color w:val="1F497D"/>
          <w:sz w:val="22"/>
          <w:szCs w:val="22"/>
          <w:lang w:eastAsia="en-US"/>
        </w:rPr>
        <w:t xml:space="preserve"> потолка</w:t>
      </w:r>
    </w:p>
    <w:p w14:paraId="445CE0F2" w14:textId="77777777" w:rsidR="006F0FEE" w:rsidRDefault="001565A0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В</w:t>
      </w:r>
      <w:r w:rsidR="006F0FEE">
        <w:rPr>
          <w:rFonts w:ascii="Calibri" w:hAnsi="Calibri" w:cs="Calibri"/>
          <w:color w:val="1F497D"/>
          <w:sz w:val="22"/>
          <w:szCs w:val="22"/>
          <w:lang w:eastAsia="en-US"/>
        </w:rPr>
        <w:t>етро-</w:t>
      </w:r>
      <w:r w:rsidR="00864D69">
        <w:rPr>
          <w:rFonts w:ascii="Calibri" w:hAnsi="Calibri" w:cs="Calibri"/>
          <w:color w:val="1F497D"/>
          <w:sz w:val="22"/>
          <w:szCs w:val="22"/>
          <w:lang w:eastAsia="en-US"/>
        </w:rPr>
        <w:t xml:space="preserve">влагозащита </w:t>
      </w:r>
      <w:r w:rsidR="006F0FEE">
        <w:rPr>
          <w:rFonts w:ascii="Calibri" w:hAnsi="Calibri" w:cs="Calibri"/>
          <w:color w:val="1F497D"/>
          <w:sz w:val="22"/>
          <w:szCs w:val="22"/>
          <w:lang w:eastAsia="en-US"/>
        </w:rPr>
        <w:t>стен</w:t>
      </w:r>
      <w:r w:rsidR="00864D69">
        <w:rPr>
          <w:rFonts w:ascii="Calibri" w:hAnsi="Calibri" w:cs="Calibri"/>
          <w:color w:val="1F497D"/>
          <w:sz w:val="22"/>
          <w:szCs w:val="22"/>
          <w:lang w:eastAsia="en-US"/>
        </w:rPr>
        <w:t>,</w:t>
      </w:r>
      <w:r w:rsidR="006F0FEE">
        <w:rPr>
          <w:rFonts w:ascii="Calibri" w:hAnsi="Calibri" w:cs="Calibri"/>
          <w:color w:val="1F497D"/>
          <w:sz w:val="22"/>
          <w:szCs w:val="22"/>
          <w:lang w:eastAsia="en-US"/>
        </w:rPr>
        <w:t xml:space="preserve"> потолка</w:t>
      </w:r>
      <w:r w:rsidR="00864D69">
        <w:rPr>
          <w:rFonts w:ascii="Calibri" w:hAnsi="Calibri" w:cs="Calibri"/>
          <w:color w:val="1F497D"/>
          <w:sz w:val="22"/>
          <w:szCs w:val="22"/>
          <w:lang w:eastAsia="en-US"/>
        </w:rPr>
        <w:t xml:space="preserve">, пола </w:t>
      </w:r>
      <w:r w:rsidR="003C5772">
        <w:rPr>
          <w:rFonts w:ascii="Calibri" w:hAnsi="Calibri" w:cs="Calibri"/>
          <w:color w:val="1F497D"/>
          <w:sz w:val="22"/>
          <w:szCs w:val="22"/>
          <w:lang w:eastAsia="en-US"/>
        </w:rPr>
        <w:t>–</w:t>
      </w:r>
      <w:r w:rsidR="00864D69">
        <w:rPr>
          <w:rFonts w:ascii="Calibri" w:hAnsi="Calibri" w:cs="Calibri"/>
          <w:color w:val="1F497D"/>
          <w:sz w:val="22"/>
          <w:szCs w:val="22"/>
          <w:lang w:eastAsia="en-US"/>
        </w:rPr>
        <w:t xml:space="preserve"> мембрана</w:t>
      </w:r>
      <w:r w:rsidR="003C5772">
        <w:rPr>
          <w:rFonts w:ascii="Calibri" w:hAnsi="Calibri" w:cs="Calibri"/>
          <w:color w:val="1F497D"/>
          <w:sz w:val="22"/>
          <w:szCs w:val="22"/>
          <w:lang w:eastAsia="en-US"/>
        </w:rPr>
        <w:t xml:space="preserve"> полипропилен, плотность не менее 70г/м2</w:t>
      </w:r>
    </w:p>
    <w:p w14:paraId="3A2E7716" w14:textId="77777777" w:rsidR="003C5772" w:rsidRDefault="003C5772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Пароизоляция стен, потолка, пола – плотность не менее 55 г/м2</w:t>
      </w:r>
    </w:p>
    <w:p w14:paraId="239B524C" w14:textId="77777777" w:rsidR="006F0FEE" w:rsidRDefault="002A6037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Канальный вентилятор с двигателем, с наружной </w:t>
      </w:r>
      <w:r w:rsidR="00B400DD">
        <w:rPr>
          <w:rFonts w:ascii="Calibri" w:hAnsi="Calibri" w:cs="Calibri"/>
          <w:color w:val="1F497D"/>
          <w:sz w:val="22"/>
          <w:szCs w:val="22"/>
          <w:lang w:eastAsia="en-US"/>
        </w:rPr>
        <w:t>решёткой</w:t>
      </w:r>
      <w:r w:rsidR="00B20BAA">
        <w:rPr>
          <w:rFonts w:ascii="Calibri" w:hAnsi="Calibri" w:cs="Calibri"/>
          <w:color w:val="1F497D"/>
          <w:sz w:val="22"/>
          <w:szCs w:val="22"/>
          <w:lang w:eastAsia="en-US"/>
        </w:rPr>
        <w:t xml:space="preserve">. </w:t>
      </w:r>
      <w:r w:rsidR="00113CAE">
        <w:rPr>
          <w:rFonts w:ascii="Calibri" w:hAnsi="Calibri" w:cs="Calibri"/>
          <w:color w:val="1F497D"/>
          <w:sz w:val="22"/>
          <w:szCs w:val="22"/>
          <w:lang w:eastAsia="en-US"/>
        </w:rPr>
        <w:t>Приточно-вытяжная система</w:t>
      </w:r>
      <w:r w:rsidR="001E0219">
        <w:rPr>
          <w:rFonts w:ascii="Calibri" w:hAnsi="Calibri" w:cs="Calibri"/>
          <w:color w:val="1F497D"/>
          <w:sz w:val="22"/>
          <w:szCs w:val="22"/>
          <w:lang w:eastAsia="en-US"/>
        </w:rPr>
        <w:t xml:space="preserve"> с обратным клапаном 150 </w:t>
      </w:r>
      <w:proofErr w:type="gramStart"/>
      <w:r w:rsidR="001E0219">
        <w:rPr>
          <w:rFonts w:ascii="Calibri" w:hAnsi="Calibri" w:cs="Calibri"/>
          <w:color w:val="1F497D"/>
          <w:sz w:val="22"/>
          <w:szCs w:val="22"/>
          <w:lang w:eastAsia="en-US"/>
        </w:rPr>
        <w:t>кубов.</w:t>
      </w:r>
      <w:r w:rsidR="00113CAE">
        <w:rPr>
          <w:rFonts w:ascii="Calibri" w:hAnsi="Calibri" w:cs="Calibri"/>
          <w:color w:val="1F497D"/>
          <w:sz w:val="22"/>
          <w:szCs w:val="22"/>
          <w:lang w:eastAsia="en-US"/>
        </w:rPr>
        <w:t>.</w:t>
      </w:r>
      <w:proofErr w:type="gramEnd"/>
    </w:p>
    <w:p w14:paraId="18B0F625" w14:textId="77777777" w:rsidR="006F0FEE" w:rsidRDefault="006F0FEE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Усиление каркаса двери профильной трубой </w:t>
      </w:r>
      <w:r w:rsidR="00EE3FD1">
        <w:rPr>
          <w:rFonts w:ascii="Calibri" w:hAnsi="Calibri" w:cs="Calibri"/>
          <w:color w:val="1F497D"/>
          <w:sz w:val="22"/>
          <w:szCs w:val="22"/>
          <w:lang w:eastAsia="en-US"/>
        </w:rPr>
        <w:t xml:space="preserve">с размерами не менее 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40*40*2</w:t>
      </w:r>
      <w:r w:rsidR="00EE3FD1">
        <w:rPr>
          <w:rFonts w:ascii="Calibri" w:hAnsi="Calibri" w:cs="Calibri"/>
          <w:color w:val="1F497D"/>
          <w:sz w:val="22"/>
          <w:szCs w:val="22"/>
          <w:lang w:eastAsia="en-US"/>
        </w:rPr>
        <w:t>мм</w:t>
      </w:r>
    </w:p>
    <w:p w14:paraId="57DF9653" w14:textId="77777777" w:rsidR="00E7181B" w:rsidRPr="00E7181B" w:rsidRDefault="00B20BAA" w:rsidP="001C2F6D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E7181B">
        <w:rPr>
          <w:rFonts w:ascii="Calibri" w:hAnsi="Calibri" w:cs="Calibri"/>
          <w:color w:val="1F497D"/>
          <w:sz w:val="22"/>
          <w:szCs w:val="22"/>
          <w:lang w:eastAsia="en-US"/>
        </w:rPr>
        <w:t xml:space="preserve">Окно </w:t>
      </w:r>
      <w:r w:rsidR="001E0219" w:rsidRPr="00E7181B">
        <w:rPr>
          <w:rFonts w:ascii="Calibri" w:hAnsi="Calibri" w:cs="Calibri"/>
          <w:color w:val="1F497D"/>
          <w:sz w:val="22"/>
          <w:szCs w:val="22"/>
          <w:lang w:eastAsia="en-US"/>
        </w:rPr>
        <w:t>18</w:t>
      </w:r>
      <w:r w:rsidR="006F0FEE" w:rsidRPr="00E7181B">
        <w:rPr>
          <w:rFonts w:ascii="Calibri" w:hAnsi="Calibri" w:cs="Calibri"/>
          <w:color w:val="1F497D"/>
          <w:sz w:val="22"/>
          <w:szCs w:val="22"/>
          <w:lang w:eastAsia="en-US"/>
        </w:rPr>
        <w:t>00*</w:t>
      </w:r>
      <w:r w:rsidR="001E0219" w:rsidRPr="00E7181B">
        <w:rPr>
          <w:rFonts w:ascii="Calibri" w:hAnsi="Calibri" w:cs="Calibri"/>
          <w:color w:val="1F497D"/>
          <w:sz w:val="22"/>
          <w:szCs w:val="22"/>
          <w:lang w:eastAsia="en-US"/>
        </w:rPr>
        <w:t>10</w:t>
      </w:r>
      <w:r w:rsidR="006F0FEE" w:rsidRPr="00E7181B">
        <w:rPr>
          <w:rFonts w:ascii="Calibri" w:hAnsi="Calibri" w:cs="Calibri"/>
          <w:color w:val="1F497D"/>
          <w:sz w:val="22"/>
          <w:szCs w:val="22"/>
          <w:lang w:eastAsia="en-US"/>
        </w:rPr>
        <w:t>00мм ПВХ белое</w:t>
      </w:r>
      <w:r w:rsidR="00A85D85" w:rsidRPr="00E7181B">
        <w:rPr>
          <w:rFonts w:ascii="Calibri" w:hAnsi="Calibri" w:cs="Calibri"/>
          <w:color w:val="1F497D"/>
          <w:sz w:val="22"/>
          <w:szCs w:val="22"/>
          <w:lang w:eastAsia="en-US"/>
        </w:rPr>
        <w:t>,</w:t>
      </w:r>
      <w:r w:rsidR="00FD2B08">
        <w:rPr>
          <w:rFonts w:ascii="Calibri" w:hAnsi="Calibri" w:cs="Calibri"/>
          <w:color w:val="1F497D"/>
          <w:sz w:val="22"/>
          <w:szCs w:val="22"/>
          <w:lang w:eastAsia="en-US"/>
        </w:rPr>
        <w:t xml:space="preserve"> однокамерный стеклопакет, трехкамерный </w:t>
      </w:r>
      <w:r w:rsidR="00181769">
        <w:rPr>
          <w:rFonts w:ascii="Calibri" w:hAnsi="Calibri" w:cs="Calibri"/>
          <w:color w:val="1F497D"/>
          <w:sz w:val="22"/>
          <w:szCs w:val="22"/>
          <w:lang w:eastAsia="en-US"/>
        </w:rPr>
        <w:t xml:space="preserve">профиль, </w:t>
      </w:r>
      <w:r w:rsidR="00181769" w:rsidRPr="00E7181B">
        <w:rPr>
          <w:rFonts w:ascii="Calibri" w:hAnsi="Calibri" w:cs="Calibri"/>
          <w:color w:val="1F497D"/>
          <w:sz w:val="22"/>
          <w:szCs w:val="22"/>
          <w:lang w:eastAsia="en-US"/>
        </w:rPr>
        <w:t>двухстворчатое</w:t>
      </w:r>
      <w:r w:rsidR="00B95C7C">
        <w:rPr>
          <w:rFonts w:ascii="Calibri" w:hAnsi="Calibri" w:cs="Calibri"/>
          <w:color w:val="1F497D"/>
          <w:sz w:val="22"/>
          <w:szCs w:val="22"/>
          <w:lang w:eastAsia="en-US"/>
        </w:rPr>
        <w:t xml:space="preserve">, </w:t>
      </w:r>
      <w:r w:rsidR="006F0FEE" w:rsidRPr="00E7181B">
        <w:rPr>
          <w:rFonts w:ascii="Calibri" w:hAnsi="Calibri" w:cs="Calibri"/>
          <w:color w:val="1F497D"/>
          <w:sz w:val="22"/>
          <w:szCs w:val="22"/>
          <w:lang w:eastAsia="en-US"/>
        </w:rPr>
        <w:t>поворотно-откидн</w:t>
      </w:r>
      <w:r w:rsidR="00181769">
        <w:rPr>
          <w:rFonts w:ascii="Calibri" w:hAnsi="Calibri" w:cs="Calibri"/>
          <w:color w:val="1F497D"/>
          <w:sz w:val="22"/>
          <w:szCs w:val="22"/>
          <w:lang w:eastAsia="en-US"/>
        </w:rPr>
        <w:t>ые створки</w:t>
      </w:r>
      <w:r w:rsidR="006F0FEE" w:rsidRPr="00E7181B">
        <w:rPr>
          <w:rFonts w:ascii="Calibri" w:hAnsi="Calibri" w:cs="Calibri"/>
          <w:color w:val="1F497D"/>
          <w:sz w:val="22"/>
          <w:szCs w:val="22"/>
          <w:lang w:eastAsia="en-US"/>
        </w:rPr>
        <w:t xml:space="preserve">, </w:t>
      </w:r>
      <w:r w:rsidR="00E7181B" w:rsidRPr="00E7181B">
        <w:rPr>
          <w:rFonts w:ascii="Calibri" w:hAnsi="Calibri" w:cs="Calibri"/>
          <w:color w:val="1F497D"/>
          <w:sz w:val="22"/>
          <w:szCs w:val="22"/>
          <w:lang w:eastAsia="en-US"/>
        </w:rPr>
        <w:t xml:space="preserve">способ установки -накладной монтаж/импост, откосы, подоконник по согласованию с заказчиком.  </w:t>
      </w:r>
      <w:r w:rsidR="00B400DD" w:rsidRPr="00E7181B">
        <w:rPr>
          <w:rFonts w:ascii="Calibri" w:hAnsi="Calibri" w:cs="Calibri"/>
          <w:color w:val="1F497D"/>
          <w:sz w:val="22"/>
          <w:szCs w:val="22"/>
          <w:lang w:eastAsia="en-US"/>
        </w:rPr>
        <w:t>– 1</w:t>
      </w:r>
      <w:r w:rsidR="00A85D85" w:rsidRPr="00E7181B">
        <w:rPr>
          <w:rFonts w:ascii="Calibri" w:hAnsi="Calibri" w:cs="Calibri"/>
          <w:color w:val="1F497D"/>
          <w:sz w:val="22"/>
          <w:szCs w:val="22"/>
          <w:lang w:eastAsia="en-US"/>
        </w:rPr>
        <w:t xml:space="preserve"> штук</w:t>
      </w:r>
      <w:r w:rsidR="00B400DD" w:rsidRPr="00E7181B">
        <w:rPr>
          <w:rFonts w:ascii="Calibri" w:hAnsi="Calibri" w:cs="Calibri"/>
          <w:color w:val="1F497D"/>
          <w:sz w:val="22"/>
          <w:szCs w:val="22"/>
          <w:lang w:eastAsia="en-US"/>
        </w:rPr>
        <w:t>а</w:t>
      </w:r>
      <w:r w:rsidR="00E7181B" w:rsidRPr="00E7181B"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</w:p>
    <w:p w14:paraId="3796C06D" w14:textId="77777777" w:rsidR="006F0FEE" w:rsidRPr="00E7181B" w:rsidRDefault="006F0FEE" w:rsidP="001C2F6D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E7181B">
        <w:rPr>
          <w:rFonts w:ascii="Calibri" w:hAnsi="Calibri" w:cs="Calibri"/>
          <w:color w:val="1F497D"/>
          <w:sz w:val="22"/>
          <w:szCs w:val="22"/>
          <w:lang w:eastAsia="en-US"/>
        </w:rPr>
        <w:t>Усиление каркаса окон профильной трубой 40*40*2</w:t>
      </w:r>
    </w:p>
    <w:p w14:paraId="2D60DA02" w14:textId="77777777" w:rsidR="006F0FEE" w:rsidRPr="00B94117" w:rsidRDefault="006F0FEE" w:rsidP="00392AF1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B94117">
        <w:rPr>
          <w:rFonts w:ascii="Calibri" w:hAnsi="Calibri" w:cs="Calibri"/>
          <w:color w:val="1F497D"/>
          <w:sz w:val="22"/>
          <w:szCs w:val="22"/>
          <w:lang w:eastAsia="en-US"/>
        </w:rPr>
        <w:t>Дверь металлическая</w:t>
      </w:r>
      <w:r w:rsidR="00FD2B08" w:rsidRPr="00B94117">
        <w:rPr>
          <w:rFonts w:ascii="Calibri" w:hAnsi="Calibri" w:cs="Calibri"/>
          <w:color w:val="1F497D"/>
          <w:sz w:val="22"/>
          <w:szCs w:val="22"/>
          <w:lang w:eastAsia="en-US"/>
        </w:rPr>
        <w:t>, утеплённая, с замком</w:t>
      </w:r>
      <w:r w:rsidRPr="00B94117">
        <w:rPr>
          <w:rFonts w:ascii="Calibri" w:hAnsi="Calibri" w:cs="Calibri"/>
          <w:color w:val="1F497D"/>
          <w:sz w:val="22"/>
          <w:szCs w:val="22"/>
          <w:lang w:eastAsia="en-US"/>
        </w:rPr>
        <w:t>, сталь/</w:t>
      </w:r>
      <w:r w:rsidR="001565A0" w:rsidRPr="00B94117">
        <w:rPr>
          <w:rFonts w:ascii="Calibri" w:hAnsi="Calibri" w:cs="Calibri"/>
          <w:color w:val="1F497D"/>
          <w:sz w:val="22"/>
          <w:szCs w:val="22"/>
          <w:lang w:eastAsia="en-US"/>
        </w:rPr>
        <w:t>сталь</w:t>
      </w:r>
      <w:r w:rsidRPr="00B94117">
        <w:rPr>
          <w:rFonts w:ascii="Calibri" w:hAnsi="Calibri" w:cs="Calibri"/>
          <w:color w:val="1F497D"/>
          <w:sz w:val="22"/>
          <w:szCs w:val="22"/>
          <w:lang w:eastAsia="en-US"/>
        </w:rPr>
        <w:t xml:space="preserve">. </w:t>
      </w:r>
      <w:r w:rsidR="00E7181B" w:rsidRPr="00B94117">
        <w:rPr>
          <w:rFonts w:ascii="Calibri" w:hAnsi="Calibri" w:cs="Calibri"/>
          <w:color w:val="1F497D"/>
          <w:sz w:val="22"/>
          <w:szCs w:val="22"/>
          <w:lang w:eastAsia="en-US"/>
        </w:rPr>
        <w:t>Комплект ключей.</w:t>
      </w:r>
      <w:r w:rsidR="00FD2B08" w:rsidRPr="00B94117"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  <w:r w:rsidR="00EE3FD1" w:rsidRPr="00B94117">
        <w:rPr>
          <w:rFonts w:ascii="Calibri" w:hAnsi="Calibri" w:cs="Calibri"/>
          <w:color w:val="1F497D"/>
          <w:sz w:val="22"/>
          <w:szCs w:val="22"/>
          <w:lang w:eastAsia="en-US"/>
        </w:rPr>
        <w:t xml:space="preserve">Цвет двери </w:t>
      </w:r>
      <w:r w:rsidR="001565A0" w:rsidRPr="00B94117">
        <w:rPr>
          <w:rFonts w:ascii="Calibri" w:hAnsi="Calibri" w:cs="Calibri"/>
          <w:color w:val="1F497D"/>
          <w:sz w:val="22"/>
          <w:szCs w:val="22"/>
          <w:lang w:val="en-US" w:eastAsia="en-US"/>
        </w:rPr>
        <w:t>RAL</w:t>
      </w:r>
      <w:r w:rsidR="001565A0" w:rsidRPr="00B94117">
        <w:rPr>
          <w:rFonts w:ascii="Calibri" w:hAnsi="Calibri" w:cs="Calibri"/>
          <w:color w:val="1F497D"/>
          <w:sz w:val="22"/>
          <w:szCs w:val="22"/>
          <w:lang w:eastAsia="en-US"/>
        </w:rPr>
        <w:t xml:space="preserve"> 7024 графитовый.</w:t>
      </w:r>
      <w:r w:rsidRPr="00B94117"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</w:p>
    <w:p w14:paraId="77985258" w14:textId="77777777" w:rsidR="00FD2B08" w:rsidRPr="00FD2B08" w:rsidRDefault="00FD2B08" w:rsidP="00FD2B08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299BEF15" w14:textId="77777777" w:rsidR="001E0219" w:rsidRPr="00B95C7C" w:rsidRDefault="00D94454" w:rsidP="00F61883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B95C7C">
        <w:rPr>
          <w:rFonts w:ascii="Calibri" w:hAnsi="Calibri" w:cs="Calibri"/>
          <w:color w:val="1F497D"/>
          <w:sz w:val="22"/>
          <w:szCs w:val="22"/>
          <w:lang w:eastAsia="en-US"/>
        </w:rPr>
        <w:t>Пол многослойный – металлический лист 0,5</w:t>
      </w:r>
      <w:proofErr w:type="gramStart"/>
      <w:r w:rsidRPr="00B95C7C">
        <w:rPr>
          <w:rFonts w:ascii="Calibri" w:hAnsi="Calibri" w:cs="Calibri"/>
          <w:color w:val="1F497D"/>
          <w:sz w:val="22"/>
          <w:szCs w:val="22"/>
          <w:lang w:eastAsia="en-US"/>
        </w:rPr>
        <w:t xml:space="preserve">мм, </w:t>
      </w:r>
      <w:r w:rsidR="006F0FEE" w:rsidRPr="00B95C7C"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  <w:r w:rsidR="00BE0611" w:rsidRPr="00B95C7C">
        <w:rPr>
          <w:rFonts w:ascii="Calibri" w:hAnsi="Calibri" w:cs="Calibri"/>
          <w:color w:val="1F497D"/>
          <w:sz w:val="22"/>
          <w:szCs w:val="22"/>
          <w:lang w:eastAsia="en-US"/>
        </w:rPr>
        <w:t>брус</w:t>
      </w:r>
      <w:proofErr w:type="gramEnd"/>
      <w:r w:rsidR="00BE0611" w:rsidRPr="00B95C7C"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  <w:r w:rsidR="00FD2B08" w:rsidRPr="00B95C7C">
        <w:rPr>
          <w:rFonts w:ascii="Calibri" w:hAnsi="Calibri" w:cs="Calibri"/>
          <w:color w:val="1F497D"/>
          <w:sz w:val="22"/>
          <w:szCs w:val="22"/>
          <w:lang w:eastAsia="en-US"/>
        </w:rPr>
        <w:t>100*4</w:t>
      </w:r>
      <w:r w:rsidR="006F0FEE" w:rsidRPr="00B95C7C">
        <w:rPr>
          <w:rFonts w:ascii="Calibri" w:hAnsi="Calibri" w:cs="Calibri"/>
          <w:color w:val="1F497D"/>
          <w:sz w:val="22"/>
          <w:szCs w:val="22"/>
          <w:lang w:eastAsia="en-US"/>
        </w:rPr>
        <w:t>0 с укладкой шагом от 30</w:t>
      </w:r>
      <w:r w:rsidR="00BE0611" w:rsidRPr="00B95C7C">
        <w:rPr>
          <w:rFonts w:ascii="Calibri" w:hAnsi="Calibri" w:cs="Calibri"/>
          <w:color w:val="1F497D"/>
          <w:sz w:val="22"/>
          <w:szCs w:val="22"/>
          <w:lang w:eastAsia="en-US"/>
        </w:rPr>
        <w:t>0</w:t>
      </w:r>
      <w:r w:rsidR="006F0FEE" w:rsidRPr="00B95C7C">
        <w:rPr>
          <w:rFonts w:ascii="Calibri" w:hAnsi="Calibri" w:cs="Calibri"/>
          <w:color w:val="1F497D"/>
          <w:sz w:val="22"/>
          <w:szCs w:val="22"/>
          <w:lang w:eastAsia="en-US"/>
        </w:rPr>
        <w:t xml:space="preserve"> до 60</w:t>
      </w:r>
      <w:r w:rsidR="00BE0611" w:rsidRPr="00B95C7C">
        <w:rPr>
          <w:rFonts w:ascii="Calibri" w:hAnsi="Calibri" w:cs="Calibri"/>
          <w:color w:val="1F497D"/>
          <w:sz w:val="22"/>
          <w:szCs w:val="22"/>
          <w:lang w:eastAsia="en-US"/>
        </w:rPr>
        <w:t>0 мм</w:t>
      </w:r>
      <w:r w:rsidRPr="00B95C7C">
        <w:rPr>
          <w:rFonts w:ascii="Calibri" w:hAnsi="Calibri" w:cs="Calibri"/>
          <w:color w:val="1F497D"/>
          <w:sz w:val="22"/>
          <w:szCs w:val="22"/>
          <w:lang w:eastAsia="en-US"/>
        </w:rPr>
        <w:t>, обрешетка пола - обрезная доска толщина не менее 30 мм с шагом укладки не более 100 мм</w:t>
      </w:r>
      <w:r w:rsidR="00B95C7C" w:rsidRPr="00B95C7C">
        <w:rPr>
          <w:rFonts w:ascii="Calibri" w:hAnsi="Calibri" w:cs="Calibri"/>
          <w:color w:val="1F497D"/>
          <w:sz w:val="22"/>
          <w:szCs w:val="22"/>
          <w:lang w:eastAsia="en-US"/>
        </w:rPr>
        <w:t xml:space="preserve">, </w:t>
      </w:r>
      <w:r w:rsidR="00BE0611" w:rsidRPr="00B95C7C">
        <w:rPr>
          <w:rFonts w:ascii="Calibri" w:hAnsi="Calibri" w:cs="Calibri"/>
          <w:color w:val="1F497D"/>
          <w:sz w:val="22"/>
          <w:szCs w:val="22"/>
          <w:lang w:eastAsia="en-US"/>
        </w:rPr>
        <w:t>черновой</w:t>
      </w:r>
      <w:r w:rsidR="006F0FEE" w:rsidRPr="00B95C7C">
        <w:rPr>
          <w:rFonts w:ascii="Calibri" w:hAnsi="Calibri" w:cs="Calibri"/>
          <w:color w:val="1F497D"/>
          <w:sz w:val="22"/>
          <w:szCs w:val="22"/>
          <w:lang w:eastAsia="en-US"/>
        </w:rPr>
        <w:t xml:space="preserve"> пол- </w:t>
      </w:r>
      <w:r w:rsidR="00B95C7C" w:rsidRPr="00B95C7C">
        <w:rPr>
          <w:rFonts w:ascii="Calibri" w:hAnsi="Calibri" w:cs="Calibri"/>
          <w:color w:val="1F497D"/>
          <w:sz w:val="22"/>
          <w:szCs w:val="22"/>
          <w:lang w:eastAsia="en-US"/>
        </w:rPr>
        <w:t>плита OSB-3 толщиной не менее 15</w:t>
      </w:r>
      <w:r w:rsidR="006F0FEE" w:rsidRPr="00B95C7C">
        <w:rPr>
          <w:rFonts w:ascii="Calibri" w:hAnsi="Calibri" w:cs="Calibri"/>
          <w:color w:val="1F497D"/>
          <w:sz w:val="22"/>
          <w:szCs w:val="22"/>
          <w:lang w:eastAsia="en-US"/>
        </w:rPr>
        <w:t xml:space="preserve"> мм,</w:t>
      </w:r>
      <w:r w:rsidR="001E0219" w:rsidRPr="00B95C7C"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  <w:r w:rsidR="008E3BFE" w:rsidRPr="00B95C7C">
        <w:rPr>
          <w:rFonts w:ascii="Calibri" w:hAnsi="Calibri" w:cs="Calibri"/>
          <w:color w:val="1F497D"/>
          <w:sz w:val="22"/>
          <w:szCs w:val="22"/>
          <w:lang w:eastAsia="en-US"/>
        </w:rPr>
        <w:t>линолеум светло-бежево-серый</w:t>
      </w:r>
      <w:r w:rsidR="00CB2C09">
        <w:rPr>
          <w:rFonts w:ascii="Calibri" w:hAnsi="Calibri" w:cs="Calibri"/>
          <w:color w:val="1F497D"/>
          <w:sz w:val="22"/>
          <w:szCs w:val="22"/>
          <w:lang w:eastAsia="en-US"/>
        </w:rPr>
        <w:t xml:space="preserve"> (класс не ниже 41)</w:t>
      </w:r>
      <w:r w:rsidR="00B95C7C">
        <w:rPr>
          <w:rFonts w:ascii="Calibri" w:hAnsi="Calibri" w:cs="Calibri"/>
          <w:color w:val="1F497D"/>
          <w:sz w:val="22"/>
          <w:szCs w:val="22"/>
          <w:lang w:eastAsia="en-US"/>
        </w:rPr>
        <w:t xml:space="preserve">, плинтус ПВХ в цвет линолеума. </w:t>
      </w:r>
    </w:p>
    <w:p w14:paraId="5E2FCEDF" w14:textId="77777777" w:rsidR="006F0FEE" w:rsidRDefault="006F0FEE" w:rsidP="006F0FEE">
      <w:pPr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6B201D79" w14:textId="77777777" w:rsidR="006F0FEE" w:rsidRDefault="006F0FEE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Электрика – про</w:t>
      </w:r>
      <w:r w:rsidR="00F041D7">
        <w:rPr>
          <w:rFonts w:ascii="Calibri" w:hAnsi="Calibri" w:cs="Calibri"/>
          <w:color w:val="1F497D"/>
          <w:sz w:val="22"/>
          <w:szCs w:val="22"/>
          <w:lang w:eastAsia="en-US"/>
        </w:rPr>
        <w:t>водка в кабель-канале 3*2,5мм (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5,5 </w:t>
      </w:r>
      <w:proofErr w:type="spellStart"/>
      <w:r>
        <w:rPr>
          <w:rFonts w:ascii="Calibri" w:hAnsi="Calibri" w:cs="Calibri"/>
          <w:color w:val="1F497D"/>
          <w:sz w:val="22"/>
          <w:szCs w:val="22"/>
          <w:lang w:eastAsia="en-US"/>
        </w:rPr>
        <w:t>кВТ</w:t>
      </w:r>
      <w:proofErr w:type="spellEnd"/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 по ГОСТ, заземление)</w:t>
      </w:r>
      <w:r w:rsidR="00B94117"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с подключением к </w:t>
      </w:r>
      <w:proofErr w:type="spellStart"/>
      <w:r>
        <w:rPr>
          <w:rFonts w:ascii="Calibri" w:hAnsi="Calibri" w:cs="Calibri"/>
          <w:color w:val="1F497D"/>
          <w:sz w:val="22"/>
          <w:szCs w:val="22"/>
          <w:lang w:eastAsia="en-US"/>
        </w:rPr>
        <w:t>соот-щим</w:t>
      </w:r>
      <w:proofErr w:type="spellEnd"/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 автоматам</w:t>
      </w:r>
      <w:r w:rsidR="001E0219">
        <w:rPr>
          <w:rFonts w:ascii="Calibri" w:hAnsi="Calibri" w:cs="Calibri"/>
          <w:color w:val="1F497D"/>
          <w:sz w:val="22"/>
          <w:szCs w:val="22"/>
          <w:lang w:eastAsia="en-US"/>
        </w:rPr>
        <w:t xml:space="preserve">. </w:t>
      </w:r>
      <w:r w:rsidR="00B672CB">
        <w:rPr>
          <w:rFonts w:ascii="Calibri" w:hAnsi="Calibri" w:cs="Calibri"/>
          <w:color w:val="1F497D"/>
          <w:sz w:val="22"/>
          <w:szCs w:val="22"/>
          <w:lang w:eastAsia="en-US"/>
        </w:rPr>
        <w:t xml:space="preserve">Распаянные коробки. </w:t>
      </w:r>
      <w:r w:rsidR="001E0219">
        <w:rPr>
          <w:rFonts w:ascii="Calibri" w:hAnsi="Calibri" w:cs="Calibri"/>
          <w:color w:val="1F497D"/>
          <w:sz w:val="22"/>
          <w:szCs w:val="22"/>
          <w:lang w:eastAsia="en-US"/>
        </w:rPr>
        <w:t>Согласовать проект разводки кабеля</w:t>
      </w:r>
      <w:r w:rsidR="00B94117">
        <w:rPr>
          <w:rFonts w:ascii="Calibri" w:hAnsi="Calibri" w:cs="Calibri"/>
          <w:color w:val="1F497D"/>
          <w:sz w:val="22"/>
          <w:szCs w:val="22"/>
          <w:lang w:eastAsia="en-US"/>
        </w:rPr>
        <w:t xml:space="preserve"> с заказчиком</w:t>
      </w:r>
      <w:r w:rsidR="001E0219">
        <w:rPr>
          <w:rFonts w:ascii="Calibri" w:hAnsi="Calibri" w:cs="Calibri"/>
          <w:color w:val="1F497D"/>
          <w:sz w:val="22"/>
          <w:szCs w:val="22"/>
          <w:lang w:eastAsia="en-US"/>
        </w:rPr>
        <w:t>.</w:t>
      </w:r>
    </w:p>
    <w:p w14:paraId="4A178A57" w14:textId="77777777" w:rsidR="006F0FEE" w:rsidRDefault="006F0FEE" w:rsidP="006F0FEE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04230E4A" w14:textId="77777777" w:rsidR="006F0FEE" w:rsidRDefault="006F0FEE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Светильники</w:t>
      </w:r>
      <w:r w:rsidR="00DD3B19">
        <w:rPr>
          <w:rFonts w:ascii="Calibri" w:hAnsi="Calibri" w:cs="Calibri"/>
          <w:color w:val="1F497D"/>
          <w:sz w:val="22"/>
          <w:szCs w:val="22"/>
          <w:lang w:eastAsia="en-US"/>
        </w:rPr>
        <w:t xml:space="preserve"> квадратные потолочные с </w:t>
      </w:r>
      <w:r w:rsidR="00DD3B19">
        <w:rPr>
          <w:rFonts w:ascii="Calibri" w:hAnsi="Calibri" w:cs="Calibri"/>
          <w:color w:val="1F497D"/>
          <w:sz w:val="22"/>
          <w:szCs w:val="22"/>
          <w:lang w:val="en-US" w:eastAsia="en-US"/>
        </w:rPr>
        <w:t>LED</w:t>
      </w:r>
      <w:r w:rsidR="00DD3B19" w:rsidRPr="00DD3B19"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  <w:r w:rsidR="00DD3B19">
        <w:rPr>
          <w:rFonts w:ascii="Calibri" w:hAnsi="Calibri" w:cs="Calibri"/>
          <w:color w:val="1F497D"/>
          <w:sz w:val="22"/>
          <w:szCs w:val="22"/>
          <w:lang w:eastAsia="en-US"/>
        </w:rPr>
        <w:t>лампами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 – </w:t>
      </w:r>
      <w:r w:rsidR="00DD3B19">
        <w:rPr>
          <w:rFonts w:ascii="Calibri" w:hAnsi="Calibri" w:cs="Calibri"/>
          <w:color w:val="1F497D"/>
          <w:sz w:val="22"/>
          <w:szCs w:val="22"/>
          <w:lang w:eastAsia="en-US"/>
        </w:rPr>
        <w:t xml:space="preserve">595мм*595мм, 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светодиодные</w:t>
      </w:r>
      <w:r w:rsidR="00DD3B19">
        <w:rPr>
          <w:rFonts w:ascii="Calibri" w:hAnsi="Calibri" w:cs="Calibri"/>
          <w:color w:val="1F497D"/>
          <w:sz w:val="22"/>
          <w:szCs w:val="22"/>
          <w:lang w:eastAsia="en-US"/>
        </w:rPr>
        <w:t xml:space="preserve"> лампы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 мин </w:t>
      </w:r>
      <w:r w:rsidR="00E7181B">
        <w:rPr>
          <w:rFonts w:ascii="Calibri" w:hAnsi="Calibri" w:cs="Calibri"/>
          <w:color w:val="1F497D"/>
          <w:sz w:val="22"/>
          <w:szCs w:val="22"/>
          <w:lang w:eastAsia="en-US"/>
        </w:rPr>
        <w:t>36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ват</w:t>
      </w:r>
      <w:r w:rsidR="001565A0">
        <w:rPr>
          <w:rFonts w:ascii="Calibri" w:hAnsi="Calibri" w:cs="Calibri"/>
          <w:color w:val="1F497D"/>
          <w:sz w:val="22"/>
          <w:szCs w:val="22"/>
          <w:lang w:eastAsia="en-US"/>
        </w:rPr>
        <w:t xml:space="preserve"> с рассеивателем</w:t>
      </w:r>
      <w:r w:rsidR="001E0219">
        <w:rPr>
          <w:rFonts w:ascii="Calibri" w:hAnsi="Calibri" w:cs="Calibri"/>
          <w:color w:val="1F497D"/>
          <w:sz w:val="22"/>
          <w:szCs w:val="22"/>
          <w:lang w:eastAsia="en-US"/>
        </w:rPr>
        <w:t xml:space="preserve"> – 2</w:t>
      </w:r>
      <w:r w:rsidR="003A606E">
        <w:rPr>
          <w:rFonts w:ascii="Calibri" w:hAnsi="Calibri" w:cs="Calibri"/>
          <w:color w:val="1F497D"/>
          <w:sz w:val="22"/>
          <w:szCs w:val="22"/>
          <w:lang w:eastAsia="en-US"/>
        </w:rPr>
        <w:t>шт</w:t>
      </w:r>
    </w:p>
    <w:p w14:paraId="4FE7E8D3" w14:textId="77777777" w:rsidR="006F0FEE" w:rsidRDefault="006F0FEE" w:rsidP="006F0FEE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0EDBCC7C" w14:textId="77777777" w:rsidR="006F0FEE" w:rsidRDefault="00B94117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proofErr w:type="spellStart"/>
      <w:proofErr w:type="gramStart"/>
      <w:r>
        <w:rPr>
          <w:rFonts w:ascii="Calibri" w:hAnsi="Calibri" w:cs="Calibri"/>
          <w:color w:val="1F497D"/>
          <w:sz w:val="22"/>
          <w:szCs w:val="22"/>
          <w:lang w:eastAsia="en-US"/>
        </w:rPr>
        <w:t>Эл.щиток</w:t>
      </w:r>
      <w:proofErr w:type="spellEnd"/>
      <w:proofErr w:type="gramEnd"/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 на 18</w:t>
      </w:r>
      <w:r w:rsidR="006F0FEE">
        <w:rPr>
          <w:rFonts w:ascii="Calibri" w:hAnsi="Calibri" w:cs="Calibri"/>
          <w:color w:val="1F497D"/>
          <w:sz w:val="22"/>
          <w:szCs w:val="22"/>
          <w:lang w:eastAsia="en-US"/>
        </w:rPr>
        <w:t xml:space="preserve"> мест с предустановленными автоматами на </w:t>
      </w:r>
      <w:r w:rsidR="006F0FEE">
        <w:rPr>
          <w:rFonts w:ascii="Calibri" w:hAnsi="Calibri" w:cs="Calibri"/>
          <w:color w:val="1F497D"/>
          <w:sz w:val="22"/>
          <w:szCs w:val="22"/>
          <w:lang w:val="en-US" w:eastAsia="en-US"/>
        </w:rPr>
        <w:t>din</w:t>
      </w:r>
      <w:r w:rsidR="006F0FEE" w:rsidRPr="006F0FEE"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  <w:r w:rsidR="00294272">
        <w:rPr>
          <w:rFonts w:ascii="Calibri" w:hAnsi="Calibri" w:cs="Calibri"/>
          <w:color w:val="1F497D"/>
          <w:sz w:val="22"/>
          <w:szCs w:val="22"/>
          <w:lang w:eastAsia="en-US"/>
        </w:rPr>
        <w:t>рейке (2</w:t>
      </w:r>
      <w:r w:rsidR="006F0FEE"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  <w:proofErr w:type="spellStart"/>
      <w:r w:rsidR="006F0FEE">
        <w:rPr>
          <w:rFonts w:ascii="Calibri" w:hAnsi="Calibri" w:cs="Calibri"/>
          <w:color w:val="1F497D"/>
          <w:sz w:val="22"/>
          <w:szCs w:val="22"/>
          <w:lang w:eastAsia="en-US"/>
        </w:rPr>
        <w:t>шт</w:t>
      </w:r>
      <w:proofErr w:type="spellEnd"/>
      <w:r w:rsidR="006F0FEE"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  <w:r w:rsidR="00294272">
        <w:rPr>
          <w:rFonts w:ascii="Calibri" w:hAnsi="Calibri" w:cs="Calibri"/>
          <w:color w:val="1F497D"/>
          <w:sz w:val="22"/>
          <w:szCs w:val="22"/>
          <w:lang w:eastAsia="en-US"/>
        </w:rPr>
        <w:t>16А</w:t>
      </w:r>
      <w:r w:rsidR="006F0FEE">
        <w:rPr>
          <w:rFonts w:ascii="Calibri" w:hAnsi="Calibri" w:cs="Calibri"/>
          <w:color w:val="1F497D"/>
          <w:sz w:val="22"/>
          <w:szCs w:val="22"/>
          <w:lang w:eastAsia="en-US"/>
        </w:rPr>
        <w:t xml:space="preserve">– под розетки, 1 </w:t>
      </w:r>
      <w:proofErr w:type="spellStart"/>
      <w:r w:rsidR="00294272">
        <w:rPr>
          <w:rFonts w:ascii="Calibri" w:hAnsi="Calibri" w:cs="Calibri"/>
          <w:color w:val="1F497D"/>
          <w:sz w:val="22"/>
          <w:szCs w:val="22"/>
          <w:lang w:eastAsia="en-US"/>
        </w:rPr>
        <w:t>шт</w:t>
      </w:r>
      <w:proofErr w:type="spellEnd"/>
      <w:r w:rsidR="00294272">
        <w:rPr>
          <w:rFonts w:ascii="Calibri" w:hAnsi="Calibri" w:cs="Calibri"/>
          <w:color w:val="1F497D"/>
          <w:sz w:val="22"/>
          <w:szCs w:val="22"/>
          <w:lang w:eastAsia="en-US"/>
        </w:rPr>
        <w:t xml:space="preserve"> 10А</w:t>
      </w:r>
      <w:r w:rsidR="006F0FEE">
        <w:rPr>
          <w:rFonts w:ascii="Calibri" w:hAnsi="Calibri" w:cs="Calibri"/>
          <w:color w:val="1F497D"/>
          <w:sz w:val="22"/>
          <w:szCs w:val="22"/>
          <w:lang w:eastAsia="en-US"/>
        </w:rPr>
        <w:t> автомат для вер</w:t>
      </w:r>
      <w:r w:rsidR="00DD3B19">
        <w:rPr>
          <w:rFonts w:ascii="Calibri" w:hAnsi="Calibri" w:cs="Calibri"/>
          <w:color w:val="1F497D"/>
          <w:sz w:val="22"/>
          <w:szCs w:val="22"/>
          <w:lang w:eastAsia="en-US"/>
        </w:rPr>
        <w:t>х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них светильников,</w:t>
      </w:r>
      <w:r w:rsidR="003A606E" w:rsidRPr="002A6037"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  <w:bookmarkStart w:id="0" w:name="_Hlk191976257"/>
      <w:proofErr w:type="spellStart"/>
      <w:r w:rsidR="003A606E" w:rsidRPr="002A6037">
        <w:rPr>
          <w:rFonts w:ascii="Calibri" w:hAnsi="Calibri" w:cs="Calibri"/>
          <w:color w:val="1F497D"/>
          <w:sz w:val="22"/>
          <w:szCs w:val="22"/>
          <w:lang w:eastAsia="en-US"/>
        </w:rPr>
        <w:t>диффавтомат</w:t>
      </w:r>
      <w:proofErr w:type="spellEnd"/>
      <w:r w:rsidR="003A606E" w:rsidRPr="002A6037"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  <w:r w:rsidR="00294272">
        <w:rPr>
          <w:rFonts w:ascii="Calibri" w:hAnsi="Calibri" w:cs="Calibri"/>
          <w:color w:val="1F497D"/>
          <w:sz w:val="22"/>
          <w:szCs w:val="22"/>
          <w:lang w:eastAsia="en-US"/>
        </w:rPr>
        <w:t>32</w:t>
      </w:r>
      <w:r w:rsidR="003A606E" w:rsidRPr="002A6037">
        <w:rPr>
          <w:rFonts w:ascii="Calibri" w:hAnsi="Calibri" w:cs="Calibri"/>
          <w:color w:val="1F497D"/>
          <w:sz w:val="22"/>
          <w:szCs w:val="22"/>
          <w:lang w:eastAsia="en-US"/>
        </w:rPr>
        <w:t>А</w:t>
      </w:r>
      <w:r w:rsidR="00294272">
        <w:rPr>
          <w:rFonts w:ascii="Calibri" w:hAnsi="Calibri" w:cs="Calibri"/>
          <w:color w:val="1F497D"/>
          <w:sz w:val="22"/>
          <w:szCs w:val="22"/>
          <w:lang w:eastAsia="en-US"/>
        </w:rPr>
        <w:t xml:space="preserve"> (3ф)</w:t>
      </w:r>
      <w:r w:rsidR="003A606E" w:rsidRPr="002A6037">
        <w:rPr>
          <w:rFonts w:ascii="Calibri" w:hAnsi="Calibri" w:cs="Calibri"/>
          <w:color w:val="1F497D"/>
          <w:sz w:val="22"/>
          <w:szCs w:val="22"/>
          <w:lang w:eastAsia="en-US"/>
        </w:rPr>
        <w:t xml:space="preserve"> – 1шт</w:t>
      </w:r>
      <w:bookmarkEnd w:id="0"/>
      <w:r w:rsidR="002A6037">
        <w:rPr>
          <w:rFonts w:ascii="Calibri" w:hAnsi="Calibri" w:cs="Calibri"/>
          <w:color w:val="1F497D"/>
          <w:sz w:val="22"/>
          <w:szCs w:val="22"/>
          <w:lang w:eastAsia="en-US"/>
        </w:rPr>
        <w:t>,</w:t>
      </w:r>
      <w:r w:rsidR="006F0FEE" w:rsidRPr="002A6037">
        <w:rPr>
          <w:rFonts w:ascii="Calibri" w:hAnsi="Calibri" w:cs="Calibri"/>
          <w:color w:val="1F497D"/>
          <w:sz w:val="22"/>
          <w:szCs w:val="22"/>
          <w:lang w:eastAsia="en-US"/>
        </w:rPr>
        <w:t>)</w:t>
      </w:r>
      <w:r w:rsidR="003A606E" w:rsidRPr="002A6037"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</w:p>
    <w:p w14:paraId="21405EC1" w14:textId="77777777" w:rsidR="00CD3A1F" w:rsidRPr="00CD3A1F" w:rsidRDefault="00CD3A1F" w:rsidP="00CD3A1F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3D7FE44F" w14:textId="77777777" w:rsidR="00CD3A1F" w:rsidRDefault="00CD3A1F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Электрические розетки – двойные с заземлением -</w:t>
      </w:r>
      <w:r w:rsidR="00B672CB">
        <w:rPr>
          <w:rFonts w:ascii="Calibri" w:hAnsi="Calibri" w:cs="Calibri"/>
          <w:color w:val="1F497D"/>
          <w:sz w:val="22"/>
          <w:szCs w:val="22"/>
          <w:lang w:eastAsia="en-US"/>
        </w:rPr>
        <w:t xml:space="preserve">4 </w:t>
      </w:r>
      <w:proofErr w:type="spellStart"/>
      <w:r w:rsidR="00B672CB">
        <w:rPr>
          <w:rFonts w:ascii="Calibri" w:hAnsi="Calibri" w:cs="Calibri"/>
          <w:color w:val="1F497D"/>
          <w:sz w:val="22"/>
          <w:szCs w:val="22"/>
          <w:lang w:eastAsia="en-US"/>
        </w:rPr>
        <w:t>шт</w:t>
      </w:r>
      <w:proofErr w:type="spellEnd"/>
    </w:p>
    <w:p w14:paraId="6E668E80" w14:textId="77777777" w:rsidR="002A6037" w:rsidRPr="002A6037" w:rsidRDefault="002A6037" w:rsidP="002A6037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6F75C29A" w14:textId="77777777" w:rsidR="002A6037" w:rsidRDefault="00F65A55" w:rsidP="006F0FEE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Выключатель двойной -1 </w:t>
      </w:r>
      <w:proofErr w:type="spellStart"/>
      <w:r>
        <w:rPr>
          <w:rFonts w:ascii="Calibri" w:hAnsi="Calibri" w:cs="Calibri"/>
          <w:color w:val="1F497D"/>
          <w:sz w:val="22"/>
          <w:szCs w:val="22"/>
          <w:lang w:eastAsia="en-US"/>
        </w:rPr>
        <w:t>шт</w:t>
      </w:r>
      <w:proofErr w:type="spellEnd"/>
      <w:r>
        <w:rPr>
          <w:rFonts w:ascii="Calibri" w:hAnsi="Calibri" w:cs="Calibri"/>
          <w:color w:val="1F497D"/>
          <w:sz w:val="22"/>
          <w:szCs w:val="22"/>
          <w:lang w:eastAsia="en-US"/>
        </w:rPr>
        <w:t>, выключатель для вытяжки – 1 шт.</w:t>
      </w:r>
    </w:p>
    <w:p w14:paraId="13B782C3" w14:textId="77777777" w:rsidR="00294272" w:rsidRPr="00294272" w:rsidRDefault="00294272" w:rsidP="00294272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02202D37" w14:textId="77777777" w:rsidR="00294272" w:rsidRDefault="00B672CB" w:rsidP="00294272">
      <w:pPr>
        <w:pStyle w:val="a3"/>
        <w:numPr>
          <w:ilvl w:val="0"/>
          <w:numId w:val="1"/>
        </w:numPr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Конвектор, минимальная мощность 2кВт</w:t>
      </w:r>
    </w:p>
    <w:p w14:paraId="27733734" w14:textId="77777777" w:rsidR="00731F8B" w:rsidRPr="00731F8B" w:rsidRDefault="00731F8B" w:rsidP="00731F8B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0A197D6B" w14:textId="77777777" w:rsidR="00294272" w:rsidRDefault="00294272" w:rsidP="00294272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0EED2CD8" w14:textId="77777777" w:rsidR="006F0FEE" w:rsidRDefault="006F0FEE" w:rsidP="006F0FEE">
      <w:pPr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3BDE0C12" w14:textId="77777777" w:rsidR="006F0FEE" w:rsidRDefault="00947C14" w:rsidP="006F0FEE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lastRenderedPageBreak/>
        <w:t>М</w:t>
      </w:r>
      <w:r w:rsidR="006F0FEE">
        <w:rPr>
          <w:rFonts w:ascii="Calibri" w:hAnsi="Calibri" w:cs="Calibri"/>
          <w:color w:val="1F497D"/>
          <w:sz w:val="22"/>
          <w:szCs w:val="22"/>
          <w:lang w:eastAsia="en-US"/>
        </w:rPr>
        <w:t>атериала чернового пола – должны быть хорошо высушены.</w:t>
      </w:r>
    </w:p>
    <w:p w14:paraId="5081F1D2" w14:textId="77777777" w:rsidR="006F0FEE" w:rsidRDefault="006F0FEE" w:rsidP="006F0FEE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Допустимая влажность — не более 20%</w:t>
      </w:r>
    </w:p>
    <w:p w14:paraId="2426D29E" w14:textId="77777777" w:rsidR="006F0FEE" w:rsidRDefault="006F0FEE" w:rsidP="006F0FEE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Перед монтажом доски чернового пола и сами лаги следует пропитать </w:t>
      </w:r>
      <w:r w:rsidR="00BE0611">
        <w:rPr>
          <w:rFonts w:ascii="Calibri" w:hAnsi="Calibri" w:cs="Calibri"/>
          <w:color w:val="1F497D"/>
          <w:sz w:val="22"/>
          <w:szCs w:val="22"/>
          <w:lang w:eastAsia="en-US"/>
        </w:rPr>
        <w:t>огне-</w:t>
      </w:r>
      <w:proofErr w:type="spellStart"/>
      <w:r w:rsidR="00BE0611">
        <w:rPr>
          <w:rFonts w:ascii="Calibri" w:hAnsi="Calibri" w:cs="Calibri"/>
          <w:color w:val="1F497D"/>
          <w:sz w:val="22"/>
          <w:szCs w:val="22"/>
          <w:lang w:eastAsia="en-US"/>
        </w:rPr>
        <w:t>био</w:t>
      </w:r>
      <w:proofErr w:type="spellEnd"/>
      <w:r w:rsidR="00BE0611">
        <w:rPr>
          <w:rFonts w:ascii="Calibri" w:hAnsi="Calibri" w:cs="Calibri"/>
          <w:color w:val="1F497D"/>
          <w:sz w:val="22"/>
          <w:szCs w:val="22"/>
          <w:lang w:eastAsia="en-US"/>
        </w:rPr>
        <w:t xml:space="preserve"> защитной пропиткой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.</w:t>
      </w:r>
    </w:p>
    <w:p w14:paraId="006ABC43" w14:textId="77777777" w:rsidR="006F0FEE" w:rsidRDefault="006F0FEE" w:rsidP="006F0FEE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19C5070C" w14:textId="77777777" w:rsidR="00F65A55" w:rsidRDefault="00F65A55" w:rsidP="006F0FEE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Блок-контейнер должен быть новым, материалы внутренней отделки без токсичных выделений, </w:t>
      </w:r>
      <w:proofErr w:type="spellStart"/>
      <w:r>
        <w:rPr>
          <w:rFonts w:ascii="Calibri" w:hAnsi="Calibri" w:cs="Calibri"/>
          <w:color w:val="1F497D"/>
          <w:sz w:val="22"/>
          <w:szCs w:val="22"/>
          <w:lang w:eastAsia="en-US"/>
        </w:rPr>
        <w:t>электробезопасным</w:t>
      </w:r>
      <w:proofErr w:type="spellEnd"/>
      <w:r>
        <w:rPr>
          <w:rFonts w:ascii="Calibri" w:hAnsi="Calibri" w:cs="Calibri"/>
          <w:color w:val="1F497D"/>
          <w:sz w:val="22"/>
          <w:szCs w:val="22"/>
          <w:lang w:eastAsia="en-US"/>
        </w:rPr>
        <w:t>.</w:t>
      </w:r>
    </w:p>
    <w:p w14:paraId="36AC0D62" w14:textId="77777777" w:rsidR="006F0FEE" w:rsidRDefault="006F0FEE" w:rsidP="006F0FEE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С поставкой товара требуется предоставить паспорт изделия с отметкой о гарантии не менее 12 месяцев, сертификат соответствия</w:t>
      </w:r>
      <w:r w:rsidR="00F65A55">
        <w:rPr>
          <w:rFonts w:ascii="Calibri" w:hAnsi="Calibri" w:cs="Calibri"/>
          <w:color w:val="1F497D"/>
          <w:sz w:val="22"/>
          <w:szCs w:val="22"/>
          <w:lang w:eastAsia="en-US"/>
        </w:rPr>
        <w:t>, руководство по эксплуатации, руководство по техническому обслуживанию.</w:t>
      </w:r>
    </w:p>
    <w:p w14:paraId="018A4C86" w14:textId="77777777" w:rsidR="006F0FEE" w:rsidRDefault="006F0FEE" w:rsidP="006F0FEE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Доставка</w:t>
      </w:r>
      <w:r w:rsidR="00820AAC"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и разгрузка в адрес Москва, </w:t>
      </w:r>
      <w:proofErr w:type="spellStart"/>
      <w:r>
        <w:rPr>
          <w:rFonts w:ascii="Calibri" w:hAnsi="Calibri" w:cs="Calibri"/>
          <w:color w:val="1F497D"/>
          <w:sz w:val="22"/>
          <w:szCs w:val="22"/>
          <w:lang w:eastAsia="en-US"/>
        </w:rPr>
        <w:t>ул</w:t>
      </w:r>
      <w:proofErr w:type="spellEnd"/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 Маресьева </w:t>
      </w:r>
      <w:r w:rsidR="00CD3A1F">
        <w:rPr>
          <w:rFonts w:ascii="Calibri" w:hAnsi="Calibri" w:cs="Calibri"/>
          <w:color w:val="1F497D"/>
          <w:sz w:val="22"/>
          <w:szCs w:val="22"/>
          <w:lang w:eastAsia="en-US"/>
        </w:rPr>
        <w:t>силами и за счет поставщика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.</w:t>
      </w:r>
    </w:p>
    <w:p w14:paraId="31A6594B" w14:textId="77777777" w:rsidR="006F0FEE" w:rsidRDefault="006F0FEE" w:rsidP="006F0FEE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55BC56F5" w14:textId="77777777" w:rsidR="006F0FEE" w:rsidRDefault="006F0FEE" w:rsidP="006F0FEE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</w:p>
    <w:p w14:paraId="3560C9A3" w14:textId="77777777" w:rsidR="006F0FEE" w:rsidRDefault="006F0FEE" w:rsidP="00F65A55">
      <w:pPr>
        <w:pStyle w:val="a3"/>
        <w:jc w:val="right"/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Эскиз</w:t>
      </w:r>
      <w:r w:rsidR="00CD3A1F">
        <w:rPr>
          <w:rFonts w:ascii="Calibri" w:hAnsi="Calibri" w:cs="Calibri"/>
          <w:color w:val="1F497D"/>
          <w:sz w:val="22"/>
          <w:szCs w:val="22"/>
          <w:lang w:eastAsia="en-US"/>
        </w:rPr>
        <w:t xml:space="preserve"> </w:t>
      </w:r>
      <w:r w:rsidR="00A601CA">
        <w:rPr>
          <w:rFonts w:ascii="Calibri" w:hAnsi="Calibri" w:cs="Calibri"/>
          <w:b/>
          <w:color w:val="1F497D"/>
          <w:sz w:val="22"/>
          <w:szCs w:val="22"/>
          <w:lang w:eastAsia="en-US"/>
        </w:rPr>
        <w:t>1177</w:t>
      </w:r>
      <w:r w:rsidR="00294272">
        <w:rPr>
          <w:rFonts w:ascii="Calibri" w:hAnsi="Calibri" w:cs="Calibri"/>
          <w:b/>
          <w:color w:val="1F497D"/>
          <w:sz w:val="22"/>
          <w:szCs w:val="22"/>
          <w:lang w:eastAsia="en-US"/>
        </w:rPr>
        <w:t>_1</w:t>
      </w:r>
      <w:r w:rsidR="00CD3A1F">
        <w:rPr>
          <w:rFonts w:ascii="Calibri" w:hAnsi="Calibri" w:cs="Calibri"/>
          <w:color w:val="1F497D"/>
          <w:sz w:val="22"/>
          <w:szCs w:val="22"/>
          <w:lang w:eastAsia="en-US"/>
        </w:rPr>
        <w:t>:</w:t>
      </w:r>
    </w:p>
    <w:p w14:paraId="5D243F17" w14:textId="77777777" w:rsidR="00B20BAA" w:rsidRDefault="00B20BAA" w:rsidP="006F0FEE">
      <w:pPr>
        <w:rPr>
          <w:rFonts w:ascii="Calibri" w:hAnsi="Calibri" w:cs="Calibri"/>
          <w:noProof/>
          <w:color w:val="1F497D"/>
          <w:sz w:val="22"/>
          <w:szCs w:val="22"/>
        </w:rPr>
      </w:pPr>
    </w:p>
    <w:p w14:paraId="52953D21" w14:textId="77777777" w:rsidR="00113CAE" w:rsidRDefault="00113CAE" w:rsidP="006F0FEE">
      <w:pPr>
        <w:rPr>
          <w:rFonts w:ascii="Calibri" w:hAnsi="Calibri" w:cs="Calibri"/>
          <w:noProof/>
          <w:color w:val="1F497D"/>
          <w:sz w:val="22"/>
          <w:szCs w:val="22"/>
        </w:rPr>
      </w:pPr>
    </w:p>
    <w:p w14:paraId="42570AC8" w14:textId="77777777" w:rsidR="00113CAE" w:rsidRDefault="00F628AE" w:rsidP="00113CAE">
      <w:pPr>
        <w:jc w:val="center"/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noProof/>
          <w:color w:val="1F497D"/>
          <w:sz w:val="22"/>
          <w:szCs w:val="22"/>
        </w:rPr>
        <w:drawing>
          <wp:inline distT="0" distB="0" distL="0" distR="0" wp14:anchorId="25FC4ED4" wp14:editId="5B68F0CF">
            <wp:extent cx="3657600" cy="4635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463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4574CC" w14:textId="77777777" w:rsidR="00B20BAA" w:rsidRPr="00B20BAA" w:rsidRDefault="00B20BAA" w:rsidP="00B20BAA">
      <w:pPr>
        <w:rPr>
          <w:rFonts w:ascii="Calibri" w:hAnsi="Calibri" w:cs="Calibri"/>
          <w:sz w:val="22"/>
          <w:szCs w:val="22"/>
          <w:lang w:eastAsia="en-US"/>
        </w:rPr>
      </w:pPr>
    </w:p>
    <w:p w14:paraId="239E7D4B" w14:textId="77777777" w:rsidR="00B20BAA" w:rsidRDefault="00B20BAA" w:rsidP="00B20BAA">
      <w:pPr>
        <w:rPr>
          <w:rFonts w:ascii="Calibri" w:hAnsi="Calibri" w:cs="Calibri"/>
          <w:sz w:val="22"/>
          <w:szCs w:val="22"/>
          <w:lang w:eastAsia="en-US"/>
        </w:rPr>
      </w:pPr>
    </w:p>
    <w:p w14:paraId="12396F28" w14:textId="77777777" w:rsidR="00553173" w:rsidRDefault="00553173" w:rsidP="00553173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>
        <w:rPr>
          <w:rFonts w:ascii="Calibri" w:hAnsi="Calibri" w:cs="Calibri"/>
          <w:color w:val="1F497D"/>
          <w:sz w:val="22"/>
          <w:szCs w:val="22"/>
          <w:lang w:eastAsia="en-US"/>
        </w:rPr>
        <w:t>Ц</w:t>
      </w:r>
      <w:r w:rsidRPr="00BE564C">
        <w:rPr>
          <w:rFonts w:ascii="Calibri" w:hAnsi="Calibri" w:cs="Calibri"/>
          <w:color w:val="1F497D"/>
          <w:sz w:val="22"/>
          <w:szCs w:val="22"/>
          <w:lang w:eastAsia="en-US"/>
        </w:rPr>
        <w:t xml:space="preserve">еновое условие 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оформляется </w:t>
      </w:r>
      <w:r w:rsidRPr="00BE564C">
        <w:rPr>
          <w:rFonts w:ascii="Calibri" w:hAnsi="Calibri" w:cs="Calibri"/>
          <w:color w:val="1F497D"/>
          <w:sz w:val="22"/>
          <w:szCs w:val="22"/>
          <w:lang w:eastAsia="en-US"/>
        </w:rPr>
        <w:t>в виде комм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ерческого предложения и отражает</w:t>
      </w:r>
      <w:r w:rsidRPr="00BE564C">
        <w:rPr>
          <w:rFonts w:ascii="Calibri" w:hAnsi="Calibri" w:cs="Calibri"/>
          <w:color w:val="1F497D"/>
          <w:sz w:val="22"/>
          <w:szCs w:val="22"/>
          <w:lang w:eastAsia="en-US"/>
        </w:rPr>
        <w:t xml:space="preserve"> дополните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льную информацию, характеристики</w:t>
      </w:r>
      <w:r w:rsidRPr="00BE564C">
        <w:rPr>
          <w:rFonts w:ascii="Calibri" w:hAnsi="Calibri" w:cs="Calibri"/>
          <w:color w:val="1F497D"/>
          <w:sz w:val="22"/>
          <w:szCs w:val="22"/>
          <w:lang w:eastAsia="en-US"/>
        </w:rPr>
        <w:t xml:space="preserve"> комплектующих и составляющих по товарам и услугам.</w:t>
      </w:r>
    </w:p>
    <w:p w14:paraId="4069FAE4" w14:textId="77777777" w:rsidR="00553173" w:rsidRPr="00BE564C" w:rsidRDefault="00553173" w:rsidP="00553173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BE564C">
        <w:rPr>
          <w:rFonts w:ascii="Calibri" w:hAnsi="Calibri" w:cs="Calibri"/>
          <w:color w:val="1F497D"/>
          <w:sz w:val="22"/>
          <w:szCs w:val="22"/>
          <w:lang w:eastAsia="en-US"/>
        </w:rPr>
        <w:t xml:space="preserve">Основные требования к содержанию 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к</w:t>
      </w:r>
      <w:r w:rsidRPr="00BE564C">
        <w:rPr>
          <w:rFonts w:ascii="Calibri" w:hAnsi="Calibri" w:cs="Calibri"/>
          <w:color w:val="1F497D"/>
          <w:sz w:val="22"/>
          <w:szCs w:val="22"/>
          <w:lang w:eastAsia="en-US"/>
        </w:rPr>
        <w:t>оммерческого предложения:</w:t>
      </w:r>
    </w:p>
    <w:p w14:paraId="3CCAE0DC" w14:textId="77777777" w:rsidR="00553173" w:rsidRPr="00BE564C" w:rsidRDefault="00553173" w:rsidP="00553173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BE564C">
        <w:rPr>
          <w:rFonts w:ascii="Calibri" w:hAnsi="Calibri" w:cs="Calibri"/>
          <w:color w:val="1F497D"/>
          <w:sz w:val="22"/>
          <w:szCs w:val="22"/>
          <w:lang w:eastAsia="en-US"/>
        </w:rPr>
        <w:t>- цена единицы продукции (с НДС и без НДС) и общая стоимость (с НДС и без НДС);</w:t>
      </w:r>
    </w:p>
    <w:p w14:paraId="4E211E34" w14:textId="77777777" w:rsidR="00553173" w:rsidRPr="00BE564C" w:rsidRDefault="00553173" w:rsidP="00553173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BE564C">
        <w:rPr>
          <w:rFonts w:ascii="Calibri" w:hAnsi="Calibri" w:cs="Calibri"/>
          <w:color w:val="1F497D"/>
          <w:sz w:val="22"/>
          <w:szCs w:val="22"/>
          <w:lang w:eastAsia="en-US"/>
        </w:rPr>
        <w:t>- наименование, количество и ед. измерения продукции;</w:t>
      </w:r>
    </w:p>
    <w:p w14:paraId="67909943" w14:textId="77777777" w:rsidR="00553173" w:rsidRPr="00BE564C" w:rsidRDefault="00553173" w:rsidP="00553173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BE564C">
        <w:rPr>
          <w:rFonts w:ascii="Calibri" w:hAnsi="Calibri" w:cs="Calibri"/>
          <w:color w:val="1F497D"/>
          <w:sz w:val="22"/>
          <w:szCs w:val="22"/>
          <w:lang w:eastAsia="en-US"/>
        </w:rPr>
        <w:t xml:space="preserve">- стоимость доставки 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 xml:space="preserve">и разгрузки </w:t>
      </w:r>
      <w:r w:rsidRPr="00BE564C">
        <w:rPr>
          <w:rFonts w:ascii="Calibri" w:hAnsi="Calibri" w:cs="Calibri"/>
          <w:color w:val="1F497D"/>
          <w:sz w:val="22"/>
          <w:szCs w:val="22"/>
          <w:lang w:eastAsia="en-US"/>
        </w:rPr>
        <w:t>должна быть включена в стоимость продукции;</w:t>
      </w:r>
    </w:p>
    <w:p w14:paraId="3154A084" w14:textId="77777777" w:rsidR="00553173" w:rsidRPr="00BE564C" w:rsidRDefault="00553173" w:rsidP="00553173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BE564C">
        <w:rPr>
          <w:rFonts w:ascii="Calibri" w:hAnsi="Calibri" w:cs="Calibri"/>
          <w:color w:val="1F497D"/>
          <w:sz w:val="22"/>
          <w:szCs w:val="22"/>
          <w:lang w:eastAsia="en-US"/>
        </w:rPr>
        <w:t xml:space="preserve">- адрес поставки: </w:t>
      </w:r>
      <w:r w:rsidR="00B01D0F">
        <w:rPr>
          <w:rFonts w:ascii="Calibri" w:hAnsi="Calibri" w:cs="Calibri"/>
          <w:color w:val="1F497D"/>
          <w:sz w:val="22"/>
          <w:szCs w:val="22"/>
          <w:lang w:eastAsia="en-US"/>
        </w:rPr>
        <w:t xml:space="preserve">г. Москва, </w:t>
      </w:r>
      <w:r w:rsidRPr="00BE564C">
        <w:rPr>
          <w:rFonts w:ascii="Calibri" w:hAnsi="Calibri" w:cs="Calibri"/>
          <w:color w:val="1F497D"/>
          <w:sz w:val="22"/>
          <w:szCs w:val="22"/>
          <w:lang w:eastAsia="en-US"/>
        </w:rPr>
        <w:t xml:space="preserve">ул. Маресьева, д.9, стр.1; </w:t>
      </w:r>
    </w:p>
    <w:p w14:paraId="169EC77D" w14:textId="77777777" w:rsidR="00553173" w:rsidRPr="00BE564C" w:rsidRDefault="00553173" w:rsidP="00553173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BE564C">
        <w:rPr>
          <w:rFonts w:ascii="Calibri" w:hAnsi="Calibri" w:cs="Calibri"/>
          <w:color w:val="1F497D"/>
          <w:sz w:val="22"/>
          <w:szCs w:val="22"/>
          <w:lang w:eastAsia="en-US"/>
        </w:rPr>
        <w:t>- срок поставки продукции и момент исчисления срока поставки;</w:t>
      </w:r>
    </w:p>
    <w:p w14:paraId="6457D096" w14:textId="77777777" w:rsidR="00553173" w:rsidRPr="00BE564C" w:rsidRDefault="00553173" w:rsidP="00553173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BE564C">
        <w:rPr>
          <w:rFonts w:ascii="Calibri" w:hAnsi="Calibri" w:cs="Calibri"/>
          <w:color w:val="1F497D"/>
          <w:sz w:val="22"/>
          <w:szCs w:val="22"/>
          <w:lang w:eastAsia="en-US"/>
        </w:rPr>
        <w:t>- условия оплаты;</w:t>
      </w:r>
    </w:p>
    <w:p w14:paraId="17EA03F4" w14:textId="77777777" w:rsidR="00553173" w:rsidRPr="00BE564C" w:rsidRDefault="00553173" w:rsidP="00553173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BE564C">
        <w:rPr>
          <w:rFonts w:ascii="Calibri" w:hAnsi="Calibri" w:cs="Calibri"/>
          <w:color w:val="1F497D"/>
          <w:sz w:val="22"/>
          <w:szCs w:val="22"/>
          <w:lang w:eastAsia="en-US"/>
        </w:rPr>
        <w:lastRenderedPageBreak/>
        <w:t>- реквизиты вашей организации;</w:t>
      </w:r>
    </w:p>
    <w:p w14:paraId="07A66BFB" w14:textId="77777777" w:rsidR="00553173" w:rsidRPr="00BE564C" w:rsidRDefault="00553173" w:rsidP="00553173">
      <w:pPr>
        <w:pStyle w:val="a3"/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BE564C">
        <w:rPr>
          <w:rFonts w:ascii="Calibri" w:hAnsi="Calibri" w:cs="Calibri"/>
          <w:color w:val="1F497D"/>
          <w:sz w:val="22"/>
          <w:szCs w:val="22"/>
          <w:lang w:eastAsia="en-US"/>
        </w:rPr>
        <w:t xml:space="preserve">- подпись, инициалы и фамилия уполномоченного лица вашей </w:t>
      </w:r>
      <w:r>
        <w:rPr>
          <w:rFonts w:ascii="Calibri" w:hAnsi="Calibri" w:cs="Calibri"/>
          <w:color w:val="1F497D"/>
          <w:sz w:val="22"/>
          <w:szCs w:val="22"/>
          <w:lang w:eastAsia="en-US"/>
        </w:rPr>
        <w:t>организации, печать организации.</w:t>
      </w:r>
    </w:p>
    <w:p w14:paraId="1689227A" w14:textId="77777777" w:rsidR="006F0FEE" w:rsidRPr="00B20BAA" w:rsidRDefault="006F0FEE" w:rsidP="00B20BAA">
      <w:pPr>
        <w:rPr>
          <w:rFonts w:ascii="Calibri" w:hAnsi="Calibri" w:cs="Calibri"/>
          <w:sz w:val="22"/>
          <w:szCs w:val="22"/>
          <w:lang w:eastAsia="en-US"/>
        </w:rPr>
      </w:pPr>
    </w:p>
    <w:sectPr w:rsidR="006F0FEE" w:rsidRPr="00B20BAA" w:rsidSect="00083C9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FD41FA"/>
    <w:multiLevelType w:val="hybridMultilevel"/>
    <w:tmpl w:val="0EB21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288344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FEE"/>
    <w:rsid w:val="00015131"/>
    <w:rsid w:val="00050ECF"/>
    <w:rsid w:val="00057272"/>
    <w:rsid w:val="00083C98"/>
    <w:rsid w:val="00113CAE"/>
    <w:rsid w:val="001565A0"/>
    <w:rsid w:val="00172436"/>
    <w:rsid w:val="00181769"/>
    <w:rsid w:val="001E0219"/>
    <w:rsid w:val="001F5D49"/>
    <w:rsid w:val="00294272"/>
    <w:rsid w:val="002A6037"/>
    <w:rsid w:val="002B2E4C"/>
    <w:rsid w:val="002B3BE3"/>
    <w:rsid w:val="003A606E"/>
    <w:rsid w:val="003C5772"/>
    <w:rsid w:val="003D3C65"/>
    <w:rsid w:val="004271CB"/>
    <w:rsid w:val="00553173"/>
    <w:rsid w:val="005B05D8"/>
    <w:rsid w:val="005E7F36"/>
    <w:rsid w:val="006E7FF0"/>
    <w:rsid w:val="006F0FEE"/>
    <w:rsid w:val="006F61E0"/>
    <w:rsid w:val="00720F90"/>
    <w:rsid w:val="0072185A"/>
    <w:rsid w:val="00731F8B"/>
    <w:rsid w:val="00820AAC"/>
    <w:rsid w:val="00864D69"/>
    <w:rsid w:val="00890810"/>
    <w:rsid w:val="008E3BFE"/>
    <w:rsid w:val="009118F0"/>
    <w:rsid w:val="00947C14"/>
    <w:rsid w:val="0095559E"/>
    <w:rsid w:val="009F1B90"/>
    <w:rsid w:val="00A57B1C"/>
    <w:rsid w:val="00A601CA"/>
    <w:rsid w:val="00A85D85"/>
    <w:rsid w:val="00B01D0F"/>
    <w:rsid w:val="00B02BF1"/>
    <w:rsid w:val="00B20BAA"/>
    <w:rsid w:val="00B400DD"/>
    <w:rsid w:val="00B60E4B"/>
    <w:rsid w:val="00B672CB"/>
    <w:rsid w:val="00B9011B"/>
    <w:rsid w:val="00B94117"/>
    <w:rsid w:val="00B95C7C"/>
    <w:rsid w:val="00BE0611"/>
    <w:rsid w:val="00C96F9B"/>
    <w:rsid w:val="00CA3579"/>
    <w:rsid w:val="00CB2C09"/>
    <w:rsid w:val="00CD3A1F"/>
    <w:rsid w:val="00D32581"/>
    <w:rsid w:val="00D94454"/>
    <w:rsid w:val="00DD3B19"/>
    <w:rsid w:val="00E7181B"/>
    <w:rsid w:val="00E85186"/>
    <w:rsid w:val="00EE3FD1"/>
    <w:rsid w:val="00F041D7"/>
    <w:rsid w:val="00F628AE"/>
    <w:rsid w:val="00F65A55"/>
    <w:rsid w:val="00FD2B08"/>
    <w:rsid w:val="00FE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AE491"/>
  <w15:chartTrackingRefBased/>
  <w15:docId w15:val="{121B3F47-F749-4C4F-96D5-B64CBA3EB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0FEE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0FE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Боровкова Марина Алексеевна</dc:creator>
  <cp:keywords/>
  <dc:description/>
  <cp:lastModifiedBy>Ольга Кузьмина</cp:lastModifiedBy>
  <cp:revision>2</cp:revision>
  <cp:lastPrinted>2025-02-07T08:32:00Z</cp:lastPrinted>
  <dcterms:created xsi:type="dcterms:W3CDTF">2026-07-13T14:26:00Z</dcterms:created>
  <dcterms:modified xsi:type="dcterms:W3CDTF">2026-07-13T14:26:00Z</dcterms:modified>
</cp:coreProperties>
</file>